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031EC" w14:textId="0E68CFA4" w:rsidR="009D0FD9" w:rsidRDefault="000D07EF" w:rsidP="009D0FD9">
      <w:r>
        <w:tab/>
      </w:r>
      <w:r w:rsidR="004A75CD">
        <w:tab/>
      </w:r>
      <w:r w:rsidR="009D0FD9">
        <w:t>Sundbyberg 202</w:t>
      </w:r>
      <w:r w:rsidR="006A53F9">
        <w:t>4</w:t>
      </w:r>
      <w:r w:rsidR="00D00C67">
        <w:t>-</w:t>
      </w:r>
      <w:r w:rsidR="00D339DE">
        <w:t>09-</w:t>
      </w:r>
      <w:r w:rsidR="0034228F">
        <w:t>09</w:t>
      </w:r>
    </w:p>
    <w:p w14:paraId="22580686" w14:textId="77777777" w:rsidR="009D0FD9" w:rsidRDefault="009D0FD9" w:rsidP="009D0FD9"/>
    <w:p w14:paraId="25FF09B7" w14:textId="77777777" w:rsidR="009D0FD9" w:rsidRDefault="009D0FD9" w:rsidP="009D0FD9">
      <w:r>
        <w:t>Vår referens: Agneta Söder</w:t>
      </w:r>
    </w:p>
    <w:p w14:paraId="44246C73" w14:textId="77777777" w:rsidR="009D0FD9" w:rsidRDefault="002C0E85" w:rsidP="009D0FD9">
      <w:hyperlink r:id="rId11" w:history="1">
        <w:r w:rsidR="009D0FD9" w:rsidRPr="005E58B0">
          <w:rPr>
            <w:rStyle w:val="Hyperlnk"/>
          </w:rPr>
          <w:t>agneta.soder@funktionsratt.se</w:t>
        </w:r>
      </w:hyperlink>
    </w:p>
    <w:p w14:paraId="44614FBE" w14:textId="77777777" w:rsidR="009D0FD9" w:rsidRDefault="009D0FD9" w:rsidP="009D0FD9"/>
    <w:p w14:paraId="643D0F4D" w14:textId="75783A36" w:rsidR="009D0FD9" w:rsidRDefault="009D0FD9" w:rsidP="009D0FD9"/>
    <w:p w14:paraId="1580F0AA" w14:textId="11FA347E" w:rsidR="009D0FD9" w:rsidRDefault="009D0FD9" w:rsidP="009D0FD9">
      <w:r>
        <w:t xml:space="preserve">Mottagare: </w:t>
      </w:r>
    </w:p>
    <w:p w14:paraId="0E9D6E9F" w14:textId="3FB0394D" w:rsidR="009D0FD9" w:rsidRDefault="009D0FD9" w:rsidP="009D0FD9">
      <w:r>
        <w:t xml:space="preserve">Statsrådet </w:t>
      </w:r>
      <w:r w:rsidR="00733CA8">
        <w:t>Anna Tenje</w:t>
      </w:r>
    </w:p>
    <w:p w14:paraId="73AA9E18" w14:textId="77777777" w:rsidR="00D339DE" w:rsidRDefault="00D339DE" w:rsidP="000912F1">
      <w:pPr>
        <w:pStyle w:val="Rubrik1"/>
      </w:pPr>
    </w:p>
    <w:p w14:paraId="2ECE1792" w14:textId="3E19825A" w:rsidR="000912F1" w:rsidRPr="00D339DE" w:rsidRDefault="009D0FD9" w:rsidP="000912F1">
      <w:pPr>
        <w:pStyle w:val="Rubrik1"/>
        <w:rPr>
          <w:sz w:val="28"/>
          <w:szCs w:val="28"/>
        </w:rPr>
      </w:pPr>
      <w:r w:rsidRPr="00D339DE">
        <w:rPr>
          <w:sz w:val="28"/>
          <w:szCs w:val="28"/>
        </w:rPr>
        <w:t xml:space="preserve">Skrivelse </w:t>
      </w:r>
      <w:r w:rsidR="00772A2F" w:rsidRPr="00D339DE">
        <w:rPr>
          <w:sz w:val="28"/>
          <w:szCs w:val="28"/>
        </w:rPr>
        <w:t xml:space="preserve">med förfrågan om möte rörande </w:t>
      </w:r>
      <w:r w:rsidR="00733CA8" w:rsidRPr="00D339DE">
        <w:rPr>
          <w:sz w:val="28"/>
          <w:szCs w:val="28"/>
        </w:rPr>
        <w:t>förslag i</w:t>
      </w:r>
      <w:r w:rsidR="000912F1" w:rsidRPr="00D339DE">
        <w:rPr>
          <w:sz w:val="28"/>
          <w:szCs w:val="28"/>
        </w:rPr>
        <w:t xml:space="preserve"> Utredningen </w:t>
      </w:r>
      <w:r w:rsidR="00CD28BF" w:rsidRPr="00D339DE">
        <w:rPr>
          <w:sz w:val="28"/>
          <w:szCs w:val="28"/>
        </w:rPr>
        <w:t>Ett mer ändamålsenligt stöd till barn och vuxna som är anhöriga</w:t>
      </w:r>
      <w:r w:rsidR="00B97883" w:rsidRPr="00D339DE">
        <w:rPr>
          <w:sz w:val="28"/>
          <w:szCs w:val="28"/>
        </w:rPr>
        <w:t xml:space="preserve"> (SOU 2024:60)</w:t>
      </w:r>
    </w:p>
    <w:p w14:paraId="5802EA73" w14:textId="77777777" w:rsidR="00204D25" w:rsidRDefault="00204D25" w:rsidP="00204D25"/>
    <w:p w14:paraId="080B9684" w14:textId="77777777" w:rsidR="00673E15" w:rsidRDefault="00204D25" w:rsidP="00204D25">
      <w:r>
        <w:t xml:space="preserve">Den 28 augusti </w:t>
      </w:r>
      <w:r w:rsidR="00880FA2">
        <w:t>pr</w:t>
      </w:r>
      <w:r>
        <w:t>e</w:t>
      </w:r>
      <w:r w:rsidR="00880FA2">
        <w:t>se</w:t>
      </w:r>
      <w:r w:rsidR="00B97883">
        <w:t>nterade</w:t>
      </w:r>
      <w:r>
        <w:t xml:space="preserve"> </w:t>
      </w:r>
      <w:r w:rsidRPr="00F24971">
        <w:t>utredare Gunilla Malmborg sitt betänkande till Utredningen Ett stärkt stöd till anhöriga. I betänkandet lämnas en rad förslag på hur stödet till anhöriga kan stärkas</w:t>
      </w:r>
      <w:r w:rsidR="00B97883">
        <w:t>, och Funktionsrätt Sverige är positiva till många av förslagen</w:t>
      </w:r>
      <w:r w:rsidR="008C4344">
        <w:t xml:space="preserve">, och ser fram emot att lämna våra synpunkter när utredningen går ut på remiss. </w:t>
      </w:r>
    </w:p>
    <w:p w14:paraId="12B7AEFA" w14:textId="77777777" w:rsidR="00673E15" w:rsidRDefault="00673E15" w:rsidP="00204D25"/>
    <w:p w14:paraId="4469AC7E" w14:textId="1FB3F41B" w:rsidR="00204D25" w:rsidRPr="00EF4353" w:rsidRDefault="008C4344" w:rsidP="00204D25">
      <w:r>
        <w:t xml:space="preserve">Men </w:t>
      </w:r>
      <w:r w:rsidR="00E30231">
        <w:t xml:space="preserve">redan nu vill vi lyfta ett förslag </w:t>
      </w:r>
      <w:r w:rsidR="00F6456B">
        <w:t xml:space="preserve">i enlighet med </w:t>
      </w:r>
      <w:r w:rsidR="00526317">
        <w:t xml:space="preserve">utredningens slutsatser </w:t>
      </w:r>
      <w:r w:rsidR="00E30231">
        <w:t xml:space="preserve">till dig. </w:t>
      </w:r>
      <w:r w:rsidR="0087455B">
        <w:t xml:space="preserve">Utredaren gör bedömningen att det </w:t>
      </w:r>
      <w:r w:rsidR="0087455B" w:rsidRPr="0087455B">
        <w:t>inte vore ändamålsenligt att inrätta en ny, nationell anhöriglinje</w:t>
      </w:r>
      <w:r w:rsidR="0087455B">
        <w:t xml:space="preserve"> utan att </w:t>
      </w:r>
      <w:r w:rsidR="00CA31E7">
        <w:t xml:space="preserve">det </w:t>
      </w:r>
      <w:r w:rsidR="0087455B">
        <w:t xml:space="preserve">i stället </w:t>
      </w:r>
      <w:r w:rsidR="00CA31E7">
        <w:t>är mer</w:t>
      </w:r>
      <w:r w:rsidR="000A2B95" w:rsidRPr="000A2B95">
        <w:t xml:space="preserve"> </w:t>
      </w:r>
      <w:r w:rsidR="000A2B95" w:rsidRPr="004B50D1">
        <w:rPr>
          <w:b/>
          <w:bCs/>
        </w:rPr>
        <w:t>effektivt att rikta ytterligare stöd till befintliga stödlinjer för anhöriga/anhörigorganisationer</w:t>
      </w:r>
      <w:r w:rsidR="000A2B95" w:rsidRPr="000A2B95">
        <w:t xml:space="preserve"> för att de i ökad utsträckning ska kunna besvara frågor och samtal från anhöriga</w:t>
      </w:r>
      <w:r w:rsidR="00CA31E7">
        <w:t>, vilket även vi tycker är</w:t>
      </w:r>
      <w:r w:rsidR="00EB3BCA">
        <w:t xml:space="preserve"> en god idé</w:t>
      </w:r>
      <w:r w:rsidR="00814183">
        <w:t xml:space="preserve">. </w:t>
      </w:r>
      <w:r w:rsidR="00814183" w:rsidRPr="00B80C4C">
        <w:t>Därför är vi angelägna</w:t>
      </w:r>
      <w:r w:rsidR="00227954" w:rsidRPr="00EF4353">
        <w:t xml:space="preserve"> om att få</w:t>
      </w:r>
      <w:r w:rsidR="00D9398F" w:rsidRPr="00EF4353">
        <w:t xml:space="preserve"> presentera </w:t>
      </w:r>
      <w:r w:rsidR="007A5F70" w:rsidRPr="00EF4353">
        <w:t>Funktionsrätt Sverig</w:t>
      </w:r>
      <w:r w:rsidR="00EF4353" w:rsidRPr="00EF4353">
        <w:t>e</w:t>
      </w:r>
      <w:r w:rsidR="007A5F70" w:rsidRPr="00EF4353">
        <w:t>s</w:t>
      </w:r>
      <w:r w:rsidR="007A5F70" w:rsidRPr="00EF4353">
        <w:rPr>
          <w:b/>
          <w:bCs/>
        </w:rPr>
        <w:t xml:space="preserve"> </w:t>
      </w:r>
      <w:r w:rsidR="007A5F70" w:rsidRPr="00EF4353">
        <w:t>projekt</w:t>
      </w:r>
      <w:r w:rsidR="007A5F70">
        <w:rPr>
          <w:b/>
          <w:bCs/>
        </w:rPr>
        <w:t xml:space="preserve"> </w:t>
      </w:r>
      <w:r w:rsidR="00D9398F" w:rsidRPr="00DB3F94">
        <w:rPr>
          <w:b/>
          <w:bCs/>
        </w:rPr>
        <w:t>Funktionsrättsbyrån</w:t>
      </w:r>
      <w:r w:rsidR="00EF4353">
        <w:rPr>
          <w:b/>
          <w:bCs/>
        </w:rPr>
        <w:t xml:space="preserve"> </w:t>
      </w:r>
      <w:r w:rsidR="00EF4353" w:rsidRPr="00EF4353">
        <w:t>och det viktiga arbete de</w:t>
      </w:r>
      <w:r w:rsidR="00E954D0">
        <w:t>n</w:t>
      </w:r>
      <w:r w:rsidR="00EF4353" w:rsidRPr="00EF4353">
        <w:t xml:space="preserve"> gör idag för att stödja</w:t>
      </w:r>
      <w:r w:rsidR="00814183" w:rsidRPr="00EF4353">
        <w:t xml:space="preserve"> anhöriga till personer med olika funktionsnedsättningar.</w:t>
      </w:r>
    </w:p>
    <w:p w14:paraId="1D5EA2B7" w14:textId="77777777" w:rsidR="00B56AF5" w:rsidRDefault="00B56AF5" w:rsidP="00204D25"/>
    <w:p w14:paraId="3D03071A" w14:textId="7EEAABDD" w:rsidR="00B56AF5" w:rsidRPr="004B50D1" w:rsidRDefault="00B56AF5" w:rsidP="00204D25">
      <w:r>
        <w:t>Som anhörig till en person med funktionsnedsättning är man ofta hårt ansatt</w:t>
      </w:r>
      <w:r w:rsidR="00C21575">
        <w:t xml:space="preserve"> </w:t>
      </w:r>
      <w:r w:rsidR="00AB133E">
        <w:t>redan när</w:t>
      </w:r>
      <w:r w:rsidR="00C21575">
        <w:t xml:space="preserve"> barnet är litet </w:t>
      </w:r>
      <w:r w:rsidR="00431D6E">
        <w:t xml:space="preserve">men för många </w:t>
      </w:r>
      <w:r w:rsidR="00AB133E">
        <w:t>for</w:t>
      </w:r>
      <w:r w:rsidR="00C56110">
        <w:t>t</w:t>
      </w:r>
      <w:r w:rsidR="00AB133E">
        <w:t>sätter det</w:t>
      </w:r>
      <w:r w:rsidR="00EB68C6">
        <w:t xml:space="preserve"> när barnet blir vuxet: man får </w:t>
      </w:r>
      <w:r w:rsidR="00C21575">
        <w:t xml:space="preserve">fortsätta att </w:t>
      </w:r>
      <w:r w:rsidR="00431D6E">
        <w:t>stötta och hjälpa</w:t>
      </w:r>
      <w:r w:rsidR="00C21575">
        <w:t xml:space="preserve"> sitt vuxna barn</w:t>
      </w:r>
      <w:r w:rsidR="00431D6E">
        <w:t xml:space="preserve"> i allt från myndighetskontakter</w:t>
      </w:r>
      <w:r w:rsidR="00AB133E">
        <w:t xml:space="preserve"> </w:t>
      </w:r>
      <w:r w:rsidR="00AB1BED">
        <w:t xml:space="preserve">till att </w:t>
      </w:r>
      <w:r w:rsidR="00AB133E">
        <w:t xml:space="preserve">klara sin vardag samt även </w:t>
      </w:r>
      <w:r w:rsidR="00AB1BED">
        <w:t xml:space="preserve">med </w:t>
      </w:r>
      <w:r w:rsidR="00AB133E">
        <w:t>ekonomiskt</w:t>
      </w:r>
      <w:r w:rsidR="00AB1BED">
        <w:t xml:space="preserve"> stöd</w:t>
      </w:r>
      <w:r w:rsidR="00AB133E">
        <w:t xml:space="preserve">. </w:t>
      </w:r>
      <w:r w:rsidR="00557225">
        <w:t>Många</w:t>
      </w:r>
      <w:r w:rsidR="0033671A">
        <w:t xml:space="preserve"> anhöriga till personer med funktionsnedsättning får själva sämre fysisk och psykisk hälsa</w:t>
      </w:r>
      <w:r w:rsidR="0011703B">
        <w:t xml:space="preserve"> och </w:t>
      </w:r>
      <w:r w:rsidR="00AB1BED">
        <w:t>det är inte ovanligt att man behöver</w:t>
      </w:r>
      <w:r w:rsidR="0011703B">
        <w:t xml:space="preserve"> gå ner i arbetstid</w:t>
      </w:r>
      <w:r w:rsidR="00177A4A">
        <w:t>,</w:t>
      </w:r>
      <w:r w:rsidR="007307E3">
        <w:t xml:space="preserve"> eller blir sjukskriven. M</w:t>
      </w:r>
      <w:r w:rsidR="00177A4A">
        <w:t>öjligheterna till en arbetslivskarriär minskar</w:t>
      </w:r>
      <w:r w:rsidR="00800BB3">
        <w:t xml:space="preserve">, utanförskapet liksom den </w:t>
      </w:r>
      <w:r w:rsidR="003A136B">
        <w:t xml:space="preserve">psykiska ohälsan ökar. </w:t>
      </w:r>
      <w:r w:rsidR="00EB6520">
        <w:t xml:space="preserve">Kvinnor som </w:t>
      </w:r>
      <w:r w:rsidR="00EB6520">
        <w:lastRenderedPageBreak/>
        <w:t xml:space="preserve">anhöriga är särskilt drabbade. </w:t>
      </w:r>
      <w:r w:rsidR="009930EA">
        <w:t xml:space="preserve">Redan 2011 konstaterades detta i en </w:t>
      </w:r>
      <w:hyperlink r:id="rId12" w:history="1">
        <w:r w:rsidR="007307E3">
          <w:rPr>
            <w:rStyle w:val="Hyperlnk"/>
          </w:rPr>
          <w:t>granskning</w:t>
        </w:r>
      </w:hyperlink>
      <w:r w:rsidR="009930EA">
        <w:t xml:space="preserve"> av</w:t>
      </w:r>
      <w:r w:rsidR="00177A4A">
        <w:t xml:space="preserve"> Riksrevisionen</w:t>
      </w:r>
      <w:r w:rsidR="004B50D1">
        <w:t xml:space="preserve">. </w:t>
      </w:r>
      <w:r w:rsidR="00670F46" w:rsidRPr="004B50D1">
        <w:t xml:space="preserve"> </w:t>
      </w:r>
    </w:p>
    <w:p w14:paraId="3C38D6A8" w14:textId="77777777" w:rsidR="004B50D1" w:rsidRPr="004B50D1" w:rsidRDefault="004B50D1" w:rsidP="00204D25"/>
    <w:p w14:paraId="54FF3E22" w14:textId="157A9372" w:rsidR="00891074" w:rsidRDefault="00EF4353" w:rsidP="00204D25">
      <w:r>
        <w:t>Idag finns det begränsa</w:t>
      </w:r>
      <w:r w:rsidR="00794C2B">
        <w:t xml:space="preserve">de möjligheter för anhöriga till personer med funktionsnedsättning att få stöd </w:t>
      </w:r>
      <w:r w:rsidR="0028165E">
        <w:t>men</w:t>
      </w:r>
      <w:r w:rsidR="004E47DA">
        <w:t xml:space="preserve"> Funktionsrättsbyrån </w:t>
      </w:r>
      <w:r w:rsidR="0028165E">
        <w:t xml:space="preserve">erbjuder sedan </w:t>
      </w:r>
      <w:r w:rsidR="00F741B7">
        <w:t>januari 2022</w:t>
      </w:r>
      <w:r w:rsidR="0028165E">
        <w:t xml:space="preserve"> </w:t>
      </w:r>
      <w:r w:rsidR="00063F64">
        <w:t>rikstäckande</w:t>
      </w:r>
      <w:r w:rsidR="007047B1">
        <w:t xml:space="preserve"> </w:t>
      </w:r>
      <w:r w:rsidR="0028165E">
        <w:t>rå</w:t>
      </w:r>
      <w:r w:rsidR="00063F64">
        <w:t>d</w:t>
      </w:r>
      <w:r w:rsidR="0028165E">
        <w:t>givning</w:t>
      </w:r>
      <w:r w:rsidR="00F741B7">
        <w:t xml:space="preserve"> </w:t>
      </w:r>
      <w:r w:rsidR="004F1EC2">
        <w:t xml:space="preserve">kostnadsfritt </w:t>
      </w:r>
      <w:r w:rsidR="00F741B7">
        <w:t xml:space="preserve">både till personer med funktionsnedsättning </w:t>
      </w:r>
      <w:r w:rsidR="0009752A">
        <w:t>och</w:t>
      </w:r>
      <w:r w:rsidR="00F741B7">
        <w:t xml:space="preserve"> till anhöriga</w:t>
      </w:r>
      <w:r w:rsidR="000F5A61">
        <w:t>. Stödet</w:t>
      </w:r>
      <w:r w:rsidR="00CB5AA8">
        <w:t xml:space="preserve"> ges både av jurist och socionom. </w:t>
      </w:r>
      <w:r w:rsidR="001E1C9B">
        <w:t xml:space="preserve">Rådgivarna är ofta behjälpliga med att </w:t>
      </w:r>
      <w:r w:rsidR="00CA21D4">
        <w:t>hänvisa till rätt myndighet</w:t>
      </w:r>
      <w:r w:rsidR="00867886">
        <w:t xml:space="preserve"> och är en vägvisare för att navigera bland de många kontakter </w:t>
      </w:r>
      <w:r w:rsidR="00132FC0">
        <w:t>en anhörig</w:t>
      </w:r>
      <w:r w:rsidR="00867886">
        <w:t xml:space="preserve"> ofta har runt en person med funktionsnedsättning</w:t>
      </w:r>
      <w:r w:rsidR="00FC73C3">
        <w:t>. De ger även juridisk rådgivning</w:t>
      </w:r>
      <w:r w:rsidR="009B4CA6">
        <w:t>, vilket är svårt att få på annat håll</w:t>
      </w:r>
      <w:r w:rsidR="00A41943">
        <w:t xml:space="preserve">. </w:t>
      </w:r>
      <w:r w:rsidR="00A20559">
        <w:t>Många anhöriga har e</w:t>
      </w:r>
      <w:r w:rsidR="00952830">
        <w:t xml:space="preserve">n svår situation med oro </w:t>
      </w:r>
      <w:r w:rsidR="00132FC0">
        <w:t xml:space="preserve">över </w:t>
      </w:r>
      <w:r w:rsidR="00952830">
        <w:t>hur deras vuxna barn ska klara sig</w:t>
      </w:r>
      <w:r w:rsidR="00C67CC0">
        <w:t xml:space="preserve">; vad händer med mitt barn när </w:t>
      </w:r>
      <w:r w:rsidR="00DC026C">
        <w:t>jag inte finns längre?</w:t>
      </w:r>
    </w:p>
    <w:p w14:paraId="0AD2348B" w14:textId="77777777" w:rsidR="00891074" w:rsidRDefault="00891074" w:rsidP="00204D25"/>
    <w:p w14:paraId="55AA99BB" w14:textId="6BB63A2E" w:rsidR="007F3311" w:rsidRDefault="00CB5AA8" w:rsidP="00A340A2">
      <w:r>
        <w:t xml:space="preserve">Sedan starten har </w:t>
      </w:r>
      <w:r w:rsidR="003A136B" w:rsidRPr="003A136B">
        <w:t xml:space="preserve">Funktionsrättsbyrån </w:t>
      </w:r>
      <w:r w:rsidR="00D635FA">
        <w:t>hjälpt drygt 600 personer, varav ung</w:t>
      </w:r>
      <w:r w:rsidR="0009752A">
        <w:t>e</w:t>
      </w:r>
      <w:r w:rsidR="00D635FA">
        <w:t xml:space="preserve">fär hälften varit anhöriga. Detta är långt över det mål som satts upp. Trycket </w:t>
      </w:r>
      <w:r w:rsidR="00FC6339">
        <w:t xml:space="preserve">på Funktionsrättsbyråns rådgivning är </w:t>
      </w:r>
      <w:r w:rsidR="00D635FA">
        <w:t xml:space="preserve">stort och långt ifrån alla kan få stöttning. </w:t>
      </w:r>
      <w:r w:rsidR="00A340A2" w:rsidRPr="00A340A2">
        <w:t xml:space="preserve">Föreningen </w:t>
      </w:r>
      <w:r w:rsidR="00D339DE">
        <w:t>s</w:t>
      </w:r>
      <w:r w:rsidR="003A136B">
        <w:t xml:space="preserve">tår utan </w:t>
      </w:r>
      <w:r w:rsidR="00F62D5E">
        <w:t xml:space="preserve">tryggad finansiering från 2025 </w:t>
      </w:r>
      <w:r w:rsidR="00D339DE">
        <w:t xml:space="preserve">och </w:t>
      </w:r>
      <w:r w:rsidR="00A340A2" w:rsidRPr="00A340A2">
        <w:t xml:space="preserve">har utarbetat en plan för långsiktig finansiering </w:t>
      </w:r>
      <w:r w:rsidR="00D339DE">
        <w:t>men</w:t>
      </w:r>
      <w:r w:rsidR="00A340A2" w:rsidRPr="00A340A2">
        <w:t xml:space="preserve"> behöver bryggfinansiering för de första viktiga uppstartsåren av föreningens verksamhet. Vi bedömer att en budget på 1–2 miljoner årligen behövs för att driva </w:t>
      </w:r>
      <w:r w:rsidR="00F62D5E" w:rsidRPr="00F62D5E">
        <w:t>Funktionsrättsbyrån</w:t>
      </w:r>
      <w:r w:rsidR="00F805CF">
        <w:t xml:space="preserve"> verksamhet</w:t>
      </w:r>
      <w:r w:rsidR="00A340A2">
        <w:t>.</w:t>
      </w:r>
      <w:r w:rsidR="00F805CF">
        <w:t xml:space="preserve">  </w:t>
      </w:r>
      <w:r w:rsidR="00A340A2">
        <w:t xml:space="preserve"> </w:t>
      </w:r>
    </w:p>
    <w:p w14:paraId="10818940" w14:textId="77777777" w:rsidR="00D339DE" w:rsidRDefault="00D339DE" w:rsidP="00A340A2"/>
    <w:p w14:paraId="1192932D" w14:textId="13C486E8" w:rsidR="00D339DE" w:rsidRDefault="00D339DE" w:rsidP="00A340A2">
      <w:r>
        <w:t>Vi ser fram emot snar återkoppling och en möjlighet att få träffa dig för att berätta mer om Funktionsrättsbyrån.</w:t>
      </w:r>
    </w:p>
    <w:p w14:paraId="6AA237F5" w14:textId="77777777" w:rsidR="007F3311" w:rsidRPr="004B50D1" w:rsidRDefault="007F3311" w:rsidP="00053F47"/>
    <w:p w14:paraId="4EFB6C6D" w14:textId="01F1423B" w:rsidR="009D0FD9" w:rsidRDefault="009D0FD9" w:rsidP="009D0FD9">
      <w:r>
        <w:t>Med vänlig hälsning</w:t>
      </w:r>
    </w:p>
    <w:p w14:paraId="1E7B77F4" w14:textId="77777777" w:rsidR="009D0FD9" w:rsidRDefault="009D0FD9" w:rsidP="009D0FD9">
      <w:r>
        <w:t>Funktionsrätt Sverige</w:t>
      </w:r>
    </w:p>
    <w:p w14:paraId="01B583C4" w14:textId="06F031D2" w:rsidR="009D0FD9" w:rsidRDefault="0034228F" w:rsidP="009D0FD9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E6B7B80" wp14:editId="059E8148">
                <wp:simplePos x="0" y="0"/>
                <wp:positionH relativeFrom="column">
                  <wp:posOffset>-87630</wp:posOffset>
                </wp:positionH>
                <wp:positionV relativeFrom="paragraph">
                  <wp:posOffset>20955</wp:posOffset>
                </wp:positionV>
                <wp:extent cx="1546860" cy="322580"/>
                <wp:effectExtent l="57150" t="57150" r="53340" b="58420"/>
                <wp:wrapNone/>
                <wp:docPr id="6" name="Pennanteckning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3">
                          <w14:nvContentPartPr>
                            <w14:cNvContentPartPr/>
                          </w14:nvContentPartPr>
                          <w14:xfrm>
                            <a:off x="0" y="0"/>
                            <a:ext cx="1546860" cy="322580"/>
                          </w14:xfrm>
                        </w14:contentPart>
                      </mc:Choice>
                      <mc:Fallback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>
                        <a:pic>
                          <a:nvPicPr>
                            <a:cNvPr id="6" name="Pennanteckning 6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a:cNvPr>
                            <a:cNvPicPr/>
                          </a:nvPicPr>
                          <a:blipFill>
                            <a:blip xmlns:r="http://schemas.openxmlformats.org/officeDocument/2006/relationships" r:embed="rId14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8998" y="-8978"/>
                              <a:ext cx="1800716" cy="436697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8FE4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6" o:spid="_x0000_s1026" type="#_x0000_t75" alt="&quot;&quot;" style="position:absolute;margin-left:-7.6pt;margin-top:.95pt;width:123.2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">
                <v:imagedata r:id="rId15" o:title=""/>
              </v:shape>
            </w:pict>
          </mc:Fallback>
        </mc:AlternateContent>
      </w:r>
    </w:p>
    <w:p w14:paraId="2B8CAB8E" w14:textId="494F6C07" w:rsidR="009D0FD9" w:rsidRDefault="009D0FD9" w:rsidP="009D0FD9"/>
    <w:p w14:paraId="243DAAC3" w14:textId="77777777" w:rsidR="009D0FD9" w:rsidRDefault="009D0FD9" w:rsidP="009D0FD9">
      <w:r>
        <w:t>Nicklas Mårtensson</w:t>
      </w:r>
    </w:p>
    <w:p w14:paraId="6CCCC95D" w14:textId="20E07F07" w:rsidR="009D0FD9" w:rsidRDefault="00C53B61" w:rsidP="009D0FD9">
      <w:r>
        <w:t>Ordförande</w:t>
      </w:r>
    </w:p>
    <w:p w14:paraId="0755DC6A" w14:textId="77777777" w:rsidR="009D0FD9" w:rsidRDefault="009D0FD9" w:rsidP="009D0FD9"/>
    <w:p w14:paraId="32045ED6" w14:textId="77777777" w:rsidR="007F3311" w:rsidRDefault="007F3311" w:rsidP="007F3311">
      <w:pPr>
        <w:pStyle w:val="Rubrik2"/>
        <w:rPr>
          <w:lang w:eastAsia="sv-SE"/>
        </w:rPr>
      </w:pPr>
      <w:r>
        <w:rPr>
          <w:lang w:eastAsia="sv-SE"/>
        </w:rPr>
        <w:t>Funktionsrättsbyrån</w:t>
      </w:r>
    </w:p>
    <w:p w14:paraId="6CB6F5B5" w14:textId="5613FA73" w:rsidR="007F3311" w:rsidRDefault="007F3311" w:rsidP="007F3311">
      <w:pPr>
        <w:rPr>
          <w:lang w:eastAsia="sv-SE"/>
        </w:rPr>
      </w:pPr>
      <w:r>
        <w:rPr>
          <w:lang w:eastAsia="sv-SE"/>
        </w:rPr>
        <w:t xml:space="preserve">Funktionsrätts byrån är ett utvecklingsprojekt som ägs av Funktionsrätt Sverige och finansieras av Allmänna arvsfonden fram till maj 2025. Läs mer om projektet under </w:t>
      </w:r>
      <w:hyperlink r:id="rId16" w:history="1">
        <w:r>
          <w:rPr>
            <w:rStyle w:val="Hyperlnk"/>
            <w:lang w:eastAsia="sv-SE"/>
          </w:rPr>
          <w:t>länken</w:t>
        </w:r>
      </w:hyperlink>
      <w:r>
        <w:rPr>
          <w:lang w:eastAsia="sv-SE"/>
        </w:rPr>
        <w:t>.</w:t>
      </w:r>
    </w:p>
    <w:p w14:paraId="0362BA9F" w14:textId="77777777" w:rsidR="008F0A0E" w:rsidRPr="008F0A0E" w:rsidRDefault="008F0A0E" w:rsidP="008F0A0E"/>
    <w:p w14:paraId="7DBEE440" w14:textId="7FA231F2" w:rsidR="009D0FD9" w:rsidRDefault="009D0FD9" w:rsidP="009D0FD9">
      <w:pPr>
        <w:pStyle w:val="Rubrik2"/>
        <w:rPr>
          <w:rFonts w:eastAsia="Calibri"/>
        </w:rPr>
      </w:pPr>
      <w:r>
        <w:rPr>
          <w:rFonts w:eastAsia="Calibri"/>
        </w:rPr>
        <w:t>Funktionsrätt Sverige</w:t>
      </w:r>
    </w:p>
    <w:p w14:paraId="5DDFEA9E" w14:textId="5C4E0B30" w:rsidR="00257361" w:rsidRDefault="009D0FD9" w:rsidP="004A0563">
      <w:r w:rsidRPr="001B743F">
        <w:rPr>
          <w:lang w:eastAsia="sv-SE"/>
        </w:rPr>
        <w:t xml:space="preserve">Funktionsrätt Sverige är en samarbetsorganisation för </w:t>
      </w:r>
      <w:r>
        <w:rPr>
          <w:lang w:eastAsia="sv-SE"/>
        </w:rPr>
        <w:t>5</w:t>
      </w:r>
      <w:r w:rsidR="00124893">
        <w:rPr>
          <w:lang w:eastAsia="sv-SE"/>
        </w:rPr>
        <w:t xml:space="preserve">3 </w:t>
      </w:r>
      <w:r>
        <w:rPr>
          <w:lang w:eastAsia="sv-SE"/>
        </w:rPr>
        <w:t>f</w:t>
      </w:r>
      <w:r w:rsidRPr="001B743F">
        <w:rPr>
          <w:lang w:eastAsia="sv-SE"/>
        </w:rPr>
        <w:t xml:space="preserve">unktionsrättsförbund som tillsammans representerar </w:t>
      </w:r>
      <w:r w:rsidR="00124893">
        <w:rPr>
          <w:lang w:eastAsia="sv-SE"/>
        </w:rPr>
        <w:t>drygt</w:t>
      </w:r>
      <w:r w:rsidRPr="001B743F">
        <w:rPr>
          <w:lang w:eastAsia="sv-SE"/>
        </w:rPr>
        <w:t xml:space="preserve"> 400 000 medlemmar. Vårt arbete grundar sig på mänskliga rättigheter när vi driver medlemmarnas funktionsrätt - rätten att fungera i samhällslivets alla delar på lika villkor. Vårt mål är ett samhälle för alla.</w:t>
      </w:r>
    </w:p>
    <w:sectPr w:rsidR="00257361" w:rsidSect="00C8629E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8" w:right="2268" w:bottom="1418" w:left="2268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92823" w14:textId="77777777" w:rsidR="00AC5DD9" w:rsidRDefault="00AC5DD9" w:rsidP="000A2BB1">
      <w:r>
        <w:separator/>
      </w:r>
    </w:p>
  </w:endnote>
  <w:endnote w:type="continuationSeparator" w:id="0">
    <w:p w14:paraId="4129F1D0" w14:textId="77777777" w:rsidR="00AC5DD9" w:rsidRDefault="00AC5DD9" w:rsidP="000A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E041F" w14:textId="0E2CB0CB" w:rsidR="00737EE7" w:rsidRPr="008F1DCE" w:rsidRDefault="00737EE7" w:rsidP="008F1DCE">
    <w:pPr>
      <w:pStyle w:val="Rubrik1"/>
      <w:rPr>
        <w:rFonts w:ascii="Book Antiqua" w:hAnsi="Book Antiqua"/>
        <w:b w:val="0"/>
        <w:bCs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CE841" w14:textId="77777777" w:rsidR="001F4AF0" w:rsidRPr="003C37F3" w:rsidRDefault="002B6877" w:rsidP="003C37F3">
    <w:pPr>
      <w:pStyle w:val="Ingetavstnd"/>
    </w:pPr>
    <w:r w:rsidRPr="003C37F3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0E2C48" wp14:editId="2EC575D0">
              <wp:simplePos x="0" y="0"/>
              <wp:positionH relativeFrom="page">
                <wp:posOffset>0</wp:posOffset>
              </wp:positionH>
              <wp:positionV relativeFrom="paragraph">
                <wp:posOffset>-46355</wp:posOffset>
              </wp:positionV>
              <wp:extent cx="7562850" cy="635"/>
              <wp:effectExtent l="0" t="0" r="19050" b="374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100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676E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3.65pt;width:595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" strokecolor="#c1004b">
              <w10:wrap anchorx="page"/>
            </v:shape>
          </w:pict>
        </mc:Fallback>
      </mc:AlternateContent>
    </w:r>
    <w:r w:rsidR="00A656EA" w:rsidRPr="003C37F3">
      <w:t>Funktionsrätt Sverige</w:t>
    </w:r>
    <w:r w:rsidR="001F4AF0" w:rsidRPr="003C37F3">
      <w:t>, Box 1386, 172 27 Sundbyberg</w:t>
    </w:r>
    <w:r w:rsidR="00A656EA" w:rsidRPr="003C37F3">
      <w:br/>
      <w:t xml:space="preserve">Telefon 08 546 404 00. </w:t>
    </w:r>
    <w:r w:rsidR="001F4AF0" w:rsidRPr="003C37F3">
      <w:t xml:space="preserve"> Org nr 802006-2108</w:t>
    </w:r>
  </w:p>
  <w:p w14:paraId="1CE6DD35" w14:textId="4D20AD51" w:rsidR="00C8629E" w:rsidRPr="003C37F3" w:rsidRDefault="002C0E85" w:rsidP="003C37F3">
    <w:pPr>
      <w:pStyle w:val="Ingetavstnd"/>
    </w:pPr>
    <w:hyperlink r:id="rId1" w:history="1">
      <w:r w:rsidR="00A656EA" w:rsidRPr="003C37F3">
        <w:rPr>
          <w:rStyle w:val="Hyperlnk"/>
          <w:color w:val="auto"/>
          <w:u w:val="none"/>
        </w:rPr>
        <w:t>www.funktionsratt.se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23B25" w14:textId="77777777" w:rsidR="00AC5DD9" w:rsidRDefault="00AC5DD9" w:rsidP="000A2BB1">
      <w:r>
        <w:separator/>
      </w:r>
    </w:p>
  </w:footnote>
  <w:footnote w:type="continuationSeparator" w:id="0">
    <w:p w14:paraId="0E6F5720" w14:textId="77777777" w:rsidR="00AC5DD9" w:rsidRDefault="00AC5DD9" w:rsidP="000A2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4566584"/>
      <w:docPartObj>
        <w:docPartGallery w:val="Page Numbers (Top of Page)"/>
        <w:docPartUnique/>
      </w:docPartObj>
    </w:sdtPr>
    <w:sdtEndPr/>
    <w:sdtContent>
      <w:p w14:paraId="059F70B1" w14:textId="4F5A6BDE" w:rsidR="009D0FD9" w:rsidRDefault="009D0FD9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427E91" w14:textId="77777777" w:rsidR="00912654" w:rsidRDefault="00912654" w:rsidP="000A2B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EE126" w14:textId="77777777" w:rsidR="00C8629E" w:rsidRDefault="00C8629E" w:rsidP="000A2BB1">
    <w:pPr>
      <w:pStyle w:val="Sidhuvud"/>
    </w:pPr>
  </w:p>
  <w:p w14:paraId="667045CB" w14:textId="77777777" w:rsidR="00C8629E" w:rsidRDefault="00C8629E" w:rsidP="000A2BB1">
    <w:pPr>
      <w:pStyle w:val="Sidhuvud"/>
    </w:pPr>
  </w:p>
  <w:p w14:paraId="7C327886" w14:textId="77777777" w:rsidR="00C8629E" w:rsidRDefault="00A656EA" w:rsidP="001404A9">
    <w:pPr>
      <w:pStyle w:val="Sidhuvud"/>
      <w:jc w:val="center"/>
    </w:pPr>
    <w:r w:rsidRPr="00A656EA">
      <w:rPr>
        <w:noProof/>
      </w:rPr>
      <w:drawing>
        <wp:inline distT="0" distB="0" distL="0" distR="0" wp14:anchorId="7EECD2C7" wp14:editId="5E5F2B54">
          <wp:extent cx="2247900" cy="1011555"/>
          <wp:effectExtent l="0" t="0" r="0" b="0"/>
          <wp:docPr id="2" name="Bildobjekt 2" descr="C:\Users\lolo\Desktop\Funktionsrätt, 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lo\Desktop\Funktionsrätt, log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391" cy="1018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6AF95" w14:textId="77777777" w:rsidR="00C8629E" w:rsidRDefault="00C8629E" w:rsidP="000A2BB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B6315"/>
    <w:multiLevelType w:val="hybridMultilevel"/>
    <w:tmpl w:val="BF000932"/>
    <w:lvl w:ilvl="0" w:tplc="041D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4CBD4227"/>
    <w:multiLevelType w:val="hybridMultilevel"/>
    <w:tmpl w:val="45F660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F570E"/>
    <w:multiLevelType w:val="hybridMultilevel"/>
    <w:tmpl w:val="05EC68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30BC1"/>
    <w:multiLevelType w:val="hybridMultilevel"/>
    <w:tmpl w:val="6D5E42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693996">
    <w:abstractNumId w:val="3"/>
  </w:num>
  <w:num w:numId="2" w16cid:durableId="1939026281">
    <w:abstractNumId w:val="2"/>
  </w:num>
  <w:num w:numId="3" w16cid:durableId="117914405">
    <w:abstractNumId w:val="0"/>
  </w:num>
  <w:num w:numId="4" w16cid:durableId="1086806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42"/>
    <w:rsid w:val="00001D7C"/>
    <w:rsid w:val="00003017"/>
    <w:rsid w:val="000030C5"/>
    <w:rsid w:val="00004532"/>
    <w:rsid w:val="00005D32"/>
    <w:rsid w:val="00010782"/>
    <w:rsid w:val="0001189B"/>
    <w:rsid w:val="00012201"/>
    <w:rsid w:val="00013578"/>
    <w:rsid w:val="00013B5D"/>
    <w:rsid w:val="00016430"/>
    <w:rsid w:val="00020310"/>
    <w:rsid w:val="00020984"/>
    <w:rsid w:val="000220DF"/>
    <w:rsid w:val="0002427F"/>
    <w:rsid w:val="000244A6"/>
    <w:rsid w:val="00031B59"/>
    <w:rsid w:val="000346CB"/>
    <w:rsid w:val="00035964"/>
    <w:rsid w:val="0003605D"/>
    <w:rsid w:val="0003653F"/>
    <w:rsid w:val="00037689"/>
    <w:rsid w:val="000419F2"/>
    <w:rsid w:val="000426FA"/>
    <w:rsid w:val="000429AB"/>
    <w:rsid w:val="0005261C"/>
    <w:rsid w:val="00052AB1"/>
    <w:rsid w:val="00053D2D"/>
    <w:rsid w:val="00053F47"/>
    <w:rsid w:val="0005435E"/>
    <w:rsid w:val="00054A1F"/>
    <w:rsid w:val="00055935"/>
    <w:rsid w:val="000576B0"/>
    <w:rsid w:val="00060CB6"/>
    <w:rsid w:val="00061E75"/>
    <w:rsid w:val="000628A1"/>
    <w:rsid w:val="00063F64"/>
    <w:rsid w:val="000649CD"/>
    <w:rsid w:val="00070939"/>
    <w:rsid w:val="00074234"/>
    <w:rsid w:val="00076381"/>
    <w:rsid w:val="00083645"/>
    <w:rsid w:val="000868B0"/>
    <w:rsid w:val="00090BA1"/>
    <w:rsid w:val="000912F1"/>
    <w:rsid w:val="00093173"/>
    <w:rsid w:val="0009425B"/>
    <w:rsid w:val="00095088"/>
    <w:rsid w:val="00095B8D"/>
    <w:rsid w:val="0009752A"/>
    <w:rsid w:val="000A1945"/>
    <w:rsid w:val="000A1E2A"/>
    <w:rsid w:val="000A1EB4"/>
    <w:rsid w:val="000A2B66"/>
    <w:rsid w:val="000A2B95"/>
    <w:rsid w:val="000A2BB1"/>
    <w:rsid w:val="000A6094"/>
    <w:rsid w:val="000C2FF4"/>
    <w:rsid w:val="000C6347"/>
    <w:rsid w:val="000C6CF6"/>
    <w:rsid w:val="000C6ED9"/>
    <w:rsid w:val="000D07EF"/>
    <w:rsid w:val="000D5F9D"/>
    <w:rsid w:val="000D6312"/>
    <w:rsid w:val="000D6575"/>
    <w:rsid w:val="000D7698"/>
    <w:rsid w:val="000D7D10"/>
    <w:rsid w:val="000E16FD"/>
    <w:rsid w:val="000E2DB7"/>
    <w:rsid w:val="000E3041"/>
    <w:rsid w:val="000E53A4"/>
    <w:rsid w:val="000E5C74"/>
    <w:rsid w:val="000F06C9"/>
    <w:rsid w:val="000F0A66"/>
    <w:rsid w:val="000F309C"/>
    <w:rsid w:val="000F32CD"/>
    <w:rsid w:val="000F396C"/>
    <w:rsid w:val="000F4375"/>
    <w:rsid w:val="000F5A61"/>
    <w:rsid w:val="000F790B"/>
    <w:rsid w:val="00100402"/>
    <w:rsid w:val="00100646"/>
    <w:rsid w:val="001017BC"/>
    <w:rsid w:val="00103636"/>
    <w:rsid w:val="00103B6A"/>
    <w:rsid w:val="00106015"/>
    <w:rsid w:val="00111F92"/>
    <w:rsid w:val="001124CF"/>
    <w:rsid w:val="001156BB"/>
    <w:rsid w:val="0011703B"/>
    <w:rsid w:val="001205B6"/>
    <w:rsid w:val="00122247"/>
    <w:rsid w:val="00124893"/>
    <w:rsid w:val="00132FC0"/>
    <w:rsid w:val="00134970"/>
    <w:rsid w:val="00135DFB"/>
    <w:rsid w:val="001364A2"/>
    <w:rsid w:val="00137139"/>
    <w:rsid w:val="00137326"/>
    <w:rsid w:val="001404A9"/>
    <w:rsid w:val="00141E32"/>
    <w:rsid w:val="00145AB7"/>
    <w:rsid w:val="00145C36"/>
    <w:rsid w:val="001467EC"/>
    <w:rsid w:val="0014736E"/>
    <w:rsid w:val="00147B08"/>
    <w:rsid w:val="00151123"/>
    <w:rsid w:val="001514E1"/>
    <w:rsid w:val="00152A19"/>
    <w:rsid w:val="00153070"/>
    <w:rsid w:val="00153C56"/>
    <w:rsid w:val="00154CDD"/>
    <w:rsid w:val="001566DA"/>
    <w:rsid w:val="00157B9D"/>
    <w:rsid w:val="00160F3C"/>
    <w:rsid w:val="00161407"/>
    <w:rsid w:val="00164122"/>
    <w:rsid w:val="001710D7"/>
    <w:rsid w:val="00171DB9"/>
    <w:rsid w:val="00174EB4"/>
    <w:rsid w:val="00177A4A"/>
    <w:rsid w:val="00181A0C"/>
    <w:rsid w:val="00182859"/>
    <w:rsid w:val="00184690"/>
    <w:rsid w:val="00184B2C"/>
    <w:rsid w:val="001850EF"/>
    <w:rsid w:val="00190562"/>
    <w:rsid w:val="00192656"/>
    <w:rsid w:val="001966F1"/>
    <w:rsid w:val="001A144C"/>
    <w:rsid w:val="001A15A4"/>
    <w:rsid w:val="001A2FC2"/>
    <w:rsid w:val="001A3B6C"/>
    <w:rsid w:val="001A3FCD"/>
    <w:rsid w:val="001A7913"/>
    <w:rsid w:val="001C1659"/>
    <w:rsid w:val="001C1816"/>
    <w:rsid w:val="001C2F72"/>
    <w:rsid w:val="001C4D71"/>
    <w:rsid w:val="001C5EBA"/>
    <w:rsid w:val="001C6DEF"/>
    <w:rsid w:val="001D0711"/>
    <w:rsid w:val="001D07EC"/>
    <w:rsid w:val="001D403C"/>
    <w:rsid w:val="001D7383"/>
    <w:rsid w:val="001E0D96"/>
    <w:rsid w:val="001E1C9B"/>
    <w:rsid w:val="001E71C1"/>
    <w:rsid w:val="001F0969"/>
    <w:rsid w:val="001F17B0"/>
    <w:rsid w:val="001F4AF0"/>
    <w:rsid w:val="0020249E"/>
    <w:rsid w:val="00203A37"/>
    <w:rsid w:val="002042C6"/>
    <w:rsid w:val="00204D25"/>
    <w:rsid w:val="00205721"/>
    <w:rsid w:val="00205C1F"/>
    <w:rsid w:val="00206A96"/>
    <w:rsid w:val="00212153"/>
    <w:rsid w:val="002126C3"/>
    <w:rsid w:val="00215C44"/>
    <w:rsid w:val="00216217"/>
    <w:rsid w:val="00217CC8"/>
    <w:rsid w:val="00223C5C"/>
    <w:rsid w:val="0022539A"/>
    <w:rsid w:val="00227954"/>
    <w:rsid w:val="00227A4C"/>
    <w:rsid w:val="00230E0D"/>
    <w:rsid w:val="002328B8"/>
    <w:rsid w:val="00232BE6"/>
    <w:rsid w:val="0023445F"/>
    <w:rsid w:val="00237077"/>
    <w:rsid w:val="0024109D"/>
    <w:rsid w:val="00241533"/>
    <w:rsid w:val="002422CE"/>
    <w:rsid w:val="00245522"/>
    <w:rsid w:val="00246D56"/>
    <w:rsid w:val="0025278A"/>
    <w:rsid w:val="00252FF8"/>
    <w:rsid w:val="00257361"/>
    <w:rsid w:val="002608F0"/>
    <w:rsid w:val="002609D4"/>
    <w:rsid w:val="00260F1D"/>
    <w:rsid w:val="00265325"/>
    <w:rsid w:val="00265948"/>
    <w:rsid w:val="0026601F"/>
    <w:rsid w:val="0026616E"/>
    <w:rsid w:val="00266230"/>
    <w:rsid w:val="002705B6"/>
    <w:rsid w:val="002707A8"/>
    <w:rsid w:val="002712FA"/>
    <w:rsid w:val="00271FE4"/>
    <w:rsid w:val="00271FF1"/>
    <w:rsid w:val="002735ED"/>
    <w:rsid w:val="00276EBF"/>
    <w:rsid w:val="0028165E"/>
    <w:rsid w:val="00283EF1"/>
    <w:rsid w:val="002849C6"/>
    <w:rsid w:val="0029041D"/>
    <w:rsid w:val="0029279F"/>
    <w:rsid w:val="002927BC"/>
    <w:rsid w:val="00295F3E"/>
    <w:rsid w:val="002968B8"/>
    <w:rsid w:val="002A00BC"/>
    <w:rsid w:val="002A1085"/>
    <w:rsid w:val="002A2378"/>
    <w:rsid w:val="002B471B"/>
    <w:rsid w:val="002B53AF"/>
    <w:rsid w:val="002B6877"/>
    <w:rsid w:val="002B6954"/>
    <w:rsid w:val="002C00C2"/>
    <w:rsid w:val="002C1944"/>
    <w:rsid w:val="002C1A44"/>
    <w:rsid w:val="002C2021"/>
    <w:rsid w:val="002C2F24"/>
    <w:rsid w:val="002C79D2"/>
    <w:rsid w:val="002D022D"/>
    <w:rsid w:val="002D6F91"/>
    <w:rsid w:val="002E4B2D"/>
    <w:rsid w:val="002E6874"/>
    <w:rsid w:val="002E6BC3"/>
    <w:rsid w:val="002E6C6D"/>
    <w:rsid w:val="002E71A7"/>
    <w:rsid w:val="002E7EBC"/>
    <w:rsid w:val="002F144B"/>
    <w:rsid w:val="002F1ABE"/>
    <w:rsid w:val="002F1EFB"/>
    <w:rsid w:val="002F42A6"/>
    <w:rsid w:val="002F54BE"/>
    <w:rsid w:val="002F59B8"/>
    <w:rsid w:val="00300159"/>
    <w:rsid w:val="0030044B"/>
    <w:rsid w:val="00301060"/>
    <w:rsid w:val="00303362"/>
    <w:rsid w:val="0030474E"/>
    <w:rsid w:val="003047B6"/>
    <w:rsid w:val="00306EA8"/>
    <w:rsid w:val="00307513"/>
    <w:rsid w:val="00317330"/>
    <w:rsid w:val="00320C30"/>
    <w:rsid w:val="003214FE"/>
    <w:rsid w:val="003229A6"/>
    <w:rsid w:val="00322AA5"/>
    <w:rsid w:val="0033227F"/>
    <w:rsid w:val="003343DE"/>
    <w:rsid w:val="0033671A"/>
    <w:rsid w:val="00340984"/>
    <w:rsid w:val="00340F58"/>
    <w:rsid w:val="0034228F"/>
    <w:rsid w:val="00343E19"/>
    <w:rsid w:val="003456FE"/>
    <w:rsid w:val="00350348"/>
    <w:rsid w:val="00351760"/>
    <w:rsid w:val="00353245"/>
    <w:rsid w:val="00354149"/>
    <w:rsid w:val="00355EBB"/>
    <w:rsid w:val="003571DF"/>
    <w:rsid w:val="00362077"/>
    <w:rsid w:val="003623A4"/>
    <w:rsid w:val="0036451A"/>
    <w:rsid w:val="003649A4"/>
    <w:rsid w:val="00364DF5"/>
    <w:rsid w:val="00366719"/>
    <w:rsid w:val="00374099"/>
    <w:rsid w:val="003751D1"/>
    <w:rsid w:val="00380127"/>
    <w:rsid w:val="003802E6"/>
    <w:rsid w:val="003813AC"/>
    <w:rsid w:val="00383064"/>
    <w:rsid w:val="0038409C"/>
    <w:rsid w:val="00386287"/>
    <w:rsid w:val="00391527"/>
    <w:rsid w:val="0039196C"/>
    <w:rsid w:val="00393692"/>
    <w:rsid w:val="00393FB8"/>
    <w:rsid w:val="00394CD1"/>
    <w:rsid w:val="00396451"/>
    <w:rsid w:val="003A08A9"/>
    <w:rsid w:val="003A136B"/>
    <w:rsid w:val="003A3470"/>
    <w:rsid w:val="003A4B54"/>
    <w:rsid w:val="003A59C3"/>
    <w:rsid w:val="003B0794"/>
    <w:rsid w:val="003B0DCD"/>
    <w:rsid w:val="003B76C5"/>
    <w:rsid w:val="003C08AC"/>
    <w:rsid w:val="003C10BF"/>
    <w:rsid w:val="003C1E35"/>
    <w:rsid w:val="003C37F3"/>
    <w:rsid w:val="003D1A73"/>
    <w:rsid w:val="003D1BA2"/>
    <w:rsid w:val="003D27BD"/>
    <w:rsid w:val="003D2A75"/>
    <w:rsid w:val="003D2AEF"/>
    <w:rsid w:val="003D3039"/>
    <w:rsid w:val="003D39F4"/>
    <w:rsid w:val="003E0382"/>
    <w:rsid w:val="003E1986"/>
    <w:rsid w:val="003E275D"/>
    <w:rsid w:val="003E4C8A"/>
    <w:rsid w:val="003E5235"/>
    <w:rsid w:val="003F0F02"/>
    <w:rsid w:val="003F341B"/>
    <w:rsid w:val="003F3570"/>
    <w:rsid w:val="003F5408"/>
    <w:rsid w:val="003F63C5"/>
    <w:rsid w:val="00402853"/>
    <w:rsid w:val="00404489"/>
    <w:rsid w:val="00406892"/>
    <w:rsid w:val="00410869"/>
    <w:rsid w:val="004116B7"/>
    <w:rsid w:val="0041203C"/>
    <w:rsid w:val="00412695"/>
    <w:rsid w:val="00414940"/>
    <w:rsid w:val="00414C87"/>
    <w:rsid w:val="0041600D"/>
    <w:rsid w:val="00416C25"/>
    <w:rsid w:val="00417B49"/>
    <w:rsid w:val="00420D98"/>
    <w:rsid w:val="004218E6"/>
    <w:rsid w:val="004243A9"/>
    <w:rsid w:val="004246B8"/>
    <w:rsid w:val="0042792A"/>
    <w:rsid w:val="00427E82"/>
    <w:rsid w:val="00430B94"/>
    <w:rsid w:val="00431D6E"/>
    <w:rsid w:val="00433231"/>
    <w:rsid w:val="00434B0A"/>
    <w:rsid w:val="00441701"/>
    <w:rsid w:val="00443B22"/>
    <w:rsid w:val="00444D1F"/>
    <w:rsid w:val="00444D71"/>
    <w:rsid w:val="00445D15"/>
    <w:rsid w:val="00446A87"/>
    <w:rsid w:val="00446C57"/>
    <w:rsid w:val="00451C38"/>
    <w:rsid w:val="00452D59"/>
    <w:rsid w:val="004533FA"/>
    <w:rsid w:val="0045495F"/>
    <w:rsid w:val="00461022"/>
    <w:rsid w:val="004622AD"/>
    <w:rsid w:val="004639D2"/>
    <w:rsid w:val="00463ADF"/>
    <w:rsid w:val="0046494C"/>
    <w:rsid w:val="004800F1"/>
    <w:rsid w:val="00483180"/>
    <w:rsid w:val="00483545"/>
    <w:rsid w:val="00484385"/>
    <w:rsid w:val="00484D24"/>
    <w:rsid w:val="00487641"/>
    <w:rsid w:val="00490752"/>
    <w:rsid w:val="00492F74"/>
    <w:rsid w:val="00493BC1"/>
    <w:rsid w:val="00496B26"/>
    <w:rsid w:val="004A0563"/>
    <w:rsid w:val="004A2E56"/>
    <w:rsid w:val="004A30A0"/>
    <w:rsid w:val="004A3802"/>
    <w:rsid w:val="004A6626"/>
    <w:rsid w:val="004A75CD"/>
    <w:rsid w:val="004A7E70"/>
    <w:rsid w:val="004B12AD"/>
    <w:rsid w:val="004B241B"/>
    <w:rsid w:val="004B50D1"/>
    <w:rsid w:val="004B62B1"/>
    <w:rsid w:val="004B7265"/>
    <w:rsid w:val="004C2104"/>
    <w:rsid w:val="004C22F3"/>
    <w:rsid w:val="004C3D34"/>
    <w:rsid w:val="004C737F"/>
    <w:rsid w:val="004D265B"/>
    <w:rsid w:val="004D486F"/>
    <w:rsid w:val="004D6ABA"/>
    <w:rsid w:val="004D6E0F"/>
    <w:rsid w:val="004E0EDE"/>
    <w:rsid w:val="004E1079"/>
    <w:rsid w:val="004E1A59"/>
    <w:rsid w:val="004E3B38"/>
    <w:rsid w:val="004E3E61"/>
    <w:rsid w:val="004E47DA"/>
    <w:rsid w:val="004E4DC5"/>
    <w:rsid w:val="004F1D16"/>
    <w:rsid w:val="004F1EC2"/>
    <w:rsid w:val="004F77B1"/>
    <w:rsid w:val="00500B19"/>
    <w:rsid w:val="005023E8"/>
    <w:rsid w:val="00506A99"/>
    <w:rsid w:val="00506F90"/>
    <w:rsid w:val="005102C4"/>
    <w:rsid w:val="0051250E"/>
    <w:rsid w:val="00514A11"/>
    <w:rsid w:val="0052059F"/>
    <w:rsid w:val="005243FF"/>
    <w:rsid w:val="00525D7C"/>
    <w:rsid w:val="00525E19"/>
    <w:rsid w:val="00526317"/>
    <w:rsid w:val="00527F85"/>
    <w:rsid w:val="0053554B"/>
    <w:rsid w:val="005406CC"/>
    <w:rsid w:val="00541799"/>
    <w:rsid w:val="0054295B"/>
    <w:rsid w:val="00542B3D"/>
    <w:rsid w:val="005449E5"/>
    <w:rsid w:val="00545A2A"/>
    <w:rsid w:val="00546D38"/>
    <w:rsid w:val="005509B1"/>
    <w:rsid w:val="00550AF2"/>
    <w:rsid w:val="005529B6"/>
    <w:rsid w:val="00554CB9"/>
    <w:rsid w:val="00554D63"/>
    <w:rsid w:val="005550B8"/>
    <w:rsid w:val="00557225"/>
    <w:rsid w:val="005573D9"/>
    <w:rsid w:val="00557B7A"/>
    <w:rsid w:val="0056036D"/>
    <w:rsid w:val="00561B67"/>
    <w:rsid w:val="00566A07"/>
    <w:rsid w:val="00573CE3"/>
    <w:rsid w:val="00574EAD"/>
    <w:rsid w:val="0057776D"/>
    <w:rsid w:val="00582906"/>
    <w:rsid w:val="005829B4"/>
    <w:rsid w:val="0059176B"/>
    <w:rsid w:val="005929B4"/>
    <w:rsid w:val="00594B4B"/>
    <w:rsid w:val="00594CCE"/>
    <w:rsid w:val="00596723"/>
    <w:rsid w:val="00596A0D"/>
    <w:rsid w:val="00597C23"/>
    <w:rsid w:val="005A063E"/>
    <w:rsid w:val="005A49D2"/>
    <w:rsid w:val="005A62FE"/>
    <w:rsid w:val="005A7021"/>
    <w:rsid w:val="005A71CC"/>
    <w:rsid w:val="005B0AC6"/>
    <w:rsid w:val="005B0CE8"/>
    <w:rsid w:val="005B29CB"/>
    <w:rsid w:val="005B5E89"/>
    <w:rsid w:val="005B73F1"/>
    <w:rsid w:val="005B78E1"/>
    <w:rsid w:val="005B796B"/>
    <w:rsid w:val="005C1EE8"/>
    <w:rsid w:val="005C2993"/>
    <w:rsid w:val="005C2CBE"/>
    <w:rsid w:val="005C5A05"/>
    <w:rsid w:val="005C5EB6"/>
    <w:rsid w:val="005C784B"/>
    <w:rsid w:val="005C7DFE"/>
    <w:rsid w:val="005C7F72"/>
    <w:rsid w:val="005D083E"/>
    <w:rsid w:val="005D7839"/>
    <w:rsid w:val="005E3E3E"/>
    <w:rsid w:val="005E5247"/>
    <w:rsid w:val="005E6BB6"/>
    <w:rsid w:val="005E7702"/>
    <w:rsid w:val="005E7F33"/>
    <w:rsid w:val="005F150D"/>
    <w:rsid w:val="005F63B5"/>
    <w:rsid w:val="005F6775"/>
    <w:rsid w:val="005F7CC1"/>
    <w:rsid w:val="00600552"/>
    <w:rsid w:val="006068E4"/>
    <w:rsid w:val="006079D1"/>
    <w:rsid w:val="00610358"/>
    <w:rsid w:val="00610471"/>
    <w:rsid w:val="006132C9"/>
    <w:rsid w:val="00614597"/>
    <w:rsid w:val="00615A25"/>
    <w:rsid w:val="00616829"/>
    <w:rsid w:val="00617814"/>
    <w:rsid w:val="0062639C"/>
    <w:rsid w:val="0062678B"/>
    <w:rsid w:val="006268D9"/>
    <w:rsid w:val="0062757C"/>
    <w:rsid w:val="00627C5A"/>
    <w:rsid w:val="0063012D"/>
    <w:rsid w:val="00631277"/>
    <w:rsid w:val="006329A9"/>
    <w:rsid w:val="00634E3F"/>
    <w:rsid w:val="00645C86"/>
    <w:rsid w:val="00645E3F"/>
    <w:rsid w:val="0064625D"/>
    <w:rsid w:val="0064707B"/>
    <w:rsid w:val="006539B3"/>
    <w:rsid w:val="00655CD1"/>
    <w:rsid w:val="00664D2E"/>
    <w:rsid w:val="00666D2D"/>
    <w:rsid w:val="006671EE"/>
    <w:rsid w:val="00670F46"/>
    <w:rsid w:val="00673E15"/>
    <w:rsid w:val="00674E6F"/>
    <w:rsid w:val="00684446"/>
    <w:rsid w:val="006849E8"/>
    <w:rsid w:val="006869DD"/>
    <w:rsid w:val="006875A6"/>
    <w:rsid w:val="006915F1"/>
    <w:rsid w:val="00697B42"/>
    <w:rsid w:val="006A31BC"/>
    <w:rsid w:val="006A4776"/>
    <w:rsid w:val="006A53F9"/>
    <w:rsid w:val="006A6518"/>
    <w:rsid w:val="006B0F73"/>
    <w:rsid w:val="006C0497"/>
    <w:rsid w:val="006C224D"/>
    <w:rsid w:val="006C3C14"/>
    <w:rsid w:val="006C45CC"/>
    <w:rsid w:val="006C4C5A"/>
    <w:rsid w:val="006C63DF"/>
    <w:rsid w:val="006C65F7"/>
    <w:rsid w:val="006D23AB"/>
    <w:rsid w:val="006D2997"/>
    <w:rsid w:val="006D303D"/>
    <w:rsid w:val="006E273C"/>
    <w:rsid w:val="006E47C1"/>
    <w:rsid w:val="006E49E5"/>
    <w:rsid w:val="006F1A4D"/>
    <w:rsid w:val="00701063"/>
    <w:rsid w:val="0070111C"/>
    <w:rsid w:val="007012A2"/>
    <w:rsid w:val="00701556"/>
    <w:rsid w:val="00701F80"/>
    <w:rsid w:val="00702D38"/>
    <w:rsid w:val="00703821"/>
    <w:rsid w:val="00703C74"/>
    <w:rsid w:val="007047B1"/>
    <w:rsid w:val="00706FE9"/>
    <w:rsid w:val="00707317"/>
    <w:rsid w:val="00710948"/>
    <w:rsid w:val="00713910"/>
    <w:rsid w:val="007148A0"/>
    <w:rsid w:val="00715414"/>
    <w:rsid w:val="007168CD"/>
    <w:rsid w:val="00716EC5"/>
    <w:rsid w:val="00717C7E"/>
    <w:rsid w:val="00723716"/>
    <w:rsid w:val="007261FE"/>
    <w:rsid w:val="00726B5D"/>
    <w:rsid w:val="00727BCD"/>
    <w:rsid w:val="007307E3"/>
    <w:rsid w:val="00730BA2"/>
    <w:rsid w:val="007329AE"/>
    <w:rsid w:val="00733CA8"/>
    <w:rsid w:val="0073687F"/>
    <w:rsid w:val="00737EE7"/>
    <w:rsid w:val="00740D71"/>
    <w:rsid w:val="007454D6"/>
    <w:rsid w:val="00745ED0"/>
    <w:rsid w:val="00746AC5"/>
    <w:rsid w:val="00747156"/>
    <w:rsid w:val="0075172B"/>
    <w:rsid w:val="00751EED"/>
    <w:rsid w:val="0075443B"/>
    <w:rsid w:val="00755479"/>
    <w:rsid w:val="00762D6B"/>
    <w:rsid w:val="0076328E"/>
    <w:rsid w:val="00764958"/>
    <w:rsid w:val="00765F03"/>
    <w:rsid w:val="00765FA8"/>
    <w:rsid w:val="00766C9E"/>
    <w:rsid w:val="007721A1"/>
    <w:rsid w:val="00772A2F"/>
    <w:rsid w:val="0077356D"/>
    <w:rsid w:val="007746D0"/>
    <w:rsid w:val="00774AEA"/>
    <w:rsid w:val="007753DA"/>
    <w:rsid w:val="007816E2"/>
    <w:rsid w:val="00785DCD"/>
    <w:rsid w:val="00790FC1"/>
    <w:rsid w:val="00790FFA"/>
    <w:rsid w:val="007910D2"/>
    <w:rsid w:val="007923B8"/>
    <w:rsid w:val="00794C2B"/>
    <w:rsid w:val="00797D27"/>
    <w:rsid w:val="007A0286"/>
    <w:rsid w:val="007A3DCD"/>
    <w:rsid w:val="007A5F70"/>
    <w:rsid w:val="007A73AF"/>
    <w:rsid w:val="007A7581"/>
    <w:rsid w:val="007A7976"/>
    <w:rsid w:val="007B00F6"/>
    <w:rsid w:val="007B1336"/>
    <w:rsid w:val="007B1E43"/>
    <w:rsid w:val="007B225D"/>
    <w:rsid w:val="007B56D1"/>
    <w:rsid w:val="007B5772"/>
    <w:rsid w:val="007B6BCB"/>
    <w:rsid w:val="007C036E"/>
    <w:rsid w:val="007C1495"/>
    <w:rsid w:val="007C16AD"/>
    <w:rsid w:val="007C1DA7"/>
    <w:rsid w:val="007C6D2E"/>
    <w:rsid w:val="007D0B74"/>
    <w:rsid w:val="007E1070"/>
    <w:rsid w:val="007E166D"/>
    <w:rsid w:val="007E2B67"/>
    <w:rsid w:val="007E3EB7"/>
    <w:rsid w:val="007E4705"/>
    <w:rsid w:val="007E59D3"/>
    <w:rsid w:val="007E5BFA"/>
    <w:rsid w:val="007E5DAC"/>
    <w:rsid w:val="007F19A4"/>
    <w:rsid w:val="007F3011"/>
    <w:rsid w:val="007F3311"/>
    <w:rsid w:val="007F4A54"/>
    <w:rsid w:val="007F585A"/>
    <w:rsid w:val="007F5931"/>
    <w:rsid w:val="007F74F0"/>
    <w:rsid w:val="00800BB3"/>
    <w:rsid w:val="00801CA2"/>
    <w:rsid w:val="00805A4E"/>
    <w:rsid w:val="00807820"/>
    <w:rsid w:val="00813923"/>
    <w:rsid w:val="00814183"/>
    <w:rsid w:val="00814A3D"/>
    <w:rsid w:val="00814CC4"/>
    <w:rsid w:val="00815D4A"/>
    <w:rsid w:val="008167A1"/>
    <w:rsid w:val="00816A3A"/>
    <w:rsid w:val="00820D6C"/>
    <w:rsid w:val="00822DDE"/>
    <w:rsid w:val="008239E7"/>
    <w:rsid w:val="00826C2A"/>
    <w:rsid w:val="00827099"/>
    <w:rsid w:val="00831F7F"/>
    <w:rsid w:val="00832895"/>
    <w:rsid w:val="008364F7"/>
    <w:rsid w:val="00836888"/>
    <w:rsid w:val="008373E6"/>
    <w:rsid w:val="00837AA4"/>
    <w:rsid w:val="00844375"/>
    <w:rsid w:val="00844589"/>
    <w:rsid w:val="008449E8"/>
    <w:rsid w:val="0084550E"/>
    <w:rsid w:val="0084668D"/>
    <w:rsid w:val="0084734C"/>
    <w:rsid w:val="00847463"/>
    <w:rsid w:val="00847981"/>
    <w:rsid w:val="00851FB6"/>
    <w:rsid w:val="00854D62"/>
    <w:rsid w:val="00856361"/>
    <w:rsid w:val="00857EF0"/>
    <w:rsid w:val="00867886"/>
    <w:rsid w:val="008724F8"/>
    <w:rsid w:val="0087455B"/>
    <w:rsid w:val="00874F9F"/>
    <w:rsid w:val="00875929"/>
    <w:rsid w:val="008759F4"/>
    <w:rsid w:val="00880FA2"/>
    <w:rsid w:val="0088325C"/>
    <w:rsid w:val="00883FDA"/>
    <w:rsid w:val="00885E83"/>
    <w:rsid w:val="00891074"/>
    <w:rsid w:val="00891288"/>
    <w:rsid w:val="00891E3A"/>
    <w:rsid w:val="00892C7C"/>
    <w:rsid w:val="00892F3F"/>
    <w:rsid w:val="008965D0"/>
    <w:rsid w:val="008A0DAB"/>
    <w:rsid w:val="008A2A68"/>
    <w:rsid w:val="008A5590"/>
    <w:rsid w:val="008B00D7"/>
    <w:rsid w:val="008B1E77"/>
    <w:rsid w:val="008B30E8"/>
    <w:rsid w:val="008B39CC"/>
    <w:rsid w:val="008B39FF"/>
    <w:rsid w:val="008B5C74"/>
    <w:rsid w:val="008B60DA"/>
    <w:rsid w:val="008C1C72"/>
    <w:rsid w:val="008C1DE4"/>
    <w:rsid w:val="008C208F"/>
    <w:rsid w:val="008C3304"/>
    <w:rsid w:val="008C4344"/>
    <w:rsid w:val="008C4C80"/>
    <w:rsid w:val="008C4DA8"/>
    <w:rsid w:val="008D007A"/>
    <w:rsid w:val="008D44DD"/>
    <w:rsid w:val="008D5CBB"/>
    <w:rsid w:val="008D601B"/>
    <w:rsid w:val="008D73CE"/>
    <w:rsid w:val="008D76BF"/>
    <w:rsid w:val="008E3CF0"/>
    <w:rsid w:val="008E4BA9"/>
    <w:rsid w:val="008E50B1"/>
    <w:rsid w:val="008E66FE"/>
    <w:rsid w:val="008F0A0E"/>
    <w:rsid w:val="008F0AFC"/>
    <w:rsid w:val="008F0C7F"/>
    <w:rsid w:val="008F1DCE"/>
    <w:rsid w:val="008F2D2D"/>
    <w:rsid w:val="008F4D79"/>
    <w:rsid w:val="008F5586"/>
    <w:rsid w:val="0090054C"/>
    <w:rsid w:val="00902734"/>
    <w:rsid w:val="009038D5"/>
    <w:rsid w:val="009047E1"/>
    <w:rsid w:val="00905094"/>
    <w:rsid w:val="009072F7"/>
    <w:rsid w:val="00912654"/>
    <w:rsid w:val="00912ED2"/>
    <w:rsid w:val="00914B63"/>
    <w:rsid w:val="00914EF9"/>
    <w:rsid w:val="00915160"/>
    <w:rsid w:val="00915637"/>
    <w:rsid w:val="00915C30"/>
    <w:rsid w:val="00915F5D"/>
    <w:rsid w:val="0091657E"/>
    <w:rsid w:val="00916909"/>
    <w:rsid w:val="009215E6"/>
    <w:rsid w:val="00921EB7"/>
    <w:rsid w:val="00925172"/>
    <w:rsid w:val="009252E8"/>
    <w:rsid w:val="009261A7"/>
    <w:rsid w:val="00926EFC"/>
    <w:rsid w:val="00930050"/>
    <w:rsid w:val="00932550"/>
    <w:rsid w:val="00935F56"/>
    <w:rsid w:val="009362E8"/>
    <w:rsid w:val="009365F9"/>
    <w:rsid w:val="00937ED8"/>
    <w:rsid w:val="00941F55"/>
    <w:rsid w:val="00942EEB"/>
    <w:rsid w:val="009433E5"/>
    <w:rsid w:val="00946303"/>
    <w:rsid w:val="00947673"/>
    <w:rsid w:val="00947F01"/>
    <w:rsid w:val="00950D0A"/>
    <w:rsid w:val="009519C3"/>
    <w:rsid w:val="00952360"/>
    <w:rsid w:val="00952830"/>
    <w:rsid w:val="00952E47"/>
    <w:rsid w:val="00954F9A"/>
    <w:rsid w:val="00962F4B"/>
    <w:rsid w:val="0096301F"/>
    <w:rsid w:val="00963DAC"/>
    <w:rsid w:val="009646B6"/>
    <w:rsid w:val="009772CC"/>
    <w:rsid w:val="00977506"/>
    <w:rsid w:val="00977589"/>
    <w:rsid w:val="009801DE"/>
    <w:rsid w:val="00980787"/>
    <w:rsid w:val="00985D0F"/>
    <w:rsid w:val="00986F8C"/>
    <w:rsid w:val="00987665"/>
    <w:rsid w:val="00987934"/>
    <w:rsid w:val="009930EA"/>
    <w:rsid w:val="0099365B"/>
    <w:rsid w:val="009945A0"/>
    <w:rsid w:val="00995A77"/>
    <w:rsid w:val="009A09AB"/>
    <w:rsid w:val="009A42A6"/>
    <w:rsid w:val="009A70C4"/>
    <w:rsid w:val="009B2B62"/>
    <w:rsid w:val="009B31D5"/>
    <w:rsid w:val="009B3347"/>
    <w:rsid w:val="009B4CA6"/>
    <w:rsid w:val="009B5B7E"/>
    <w:rsid w:val="009B777C"/>
    <w:rsid w:val="009C0C1E"/>
    <w:rsid w:val="009C1CA4"/>
    <w:rsid w:val="009C44A3"/>
    <w:rsid w:val="009C5976"/>
    <w:rsid w:val="009C7983"/>
    <w:rsid w:val="009D0FD9"/>
    <w:rsid w:val="009D1781"/>
    <w:rsid w:val="009D1CB1"/>
    <w:rsid w:val="009D2600"/>
    <w:rsid w:val="009D28D6"/>
    <w:rsid w:val="009E0603"/>
    <w:rsid w:val="009E210D"/>
    <w:rsid w:val="009E2D1F"/>
    <w:rsid w:val="009E2FE4"/>
    <w:rsid w:val="009E352F"/>
    <w:rsid w:val="009E441C"/>
    <w:rsid w:val="009E4D57"/>
    <w:rsid w:val="009F11EB"/>
    <w:rsid w:val="009F5D51"/>
    <w:rsid w:val="00A001D3"/>
    <w:rsid w:val="00A00274"/>
    <w:rsid w:val="00A01997"/>
    <w:rsid w:val="00A0216A"/>
    <w:rsid w:val="00A07EE7"/>
    <w:rsid w:val="00A116BF"/>
    <w:rsid w:val="00A12D20"/>
    <w:rsid w:val="00A1514D"/>
    <w:rsid w:val="00A161BB"/>
    <w:rsid w:val="00A163C8"/>
    <w:rsid w:val="00A16D51"/>
    <w:rsid w:val="00A20559"/>
    <w:rsid w:val="00A206D0"/>
    <w:rsid w:val="00A20810"/>
    <w:rsid w:val="00A22C13"/>
    <w:rsid w:val="00A22FF8"/>
    <w:rsid w:val="00A268A5"/>
    <w:rsid w:val="00A27F63"/>
    <w:rsid w:val="00A30865"/>
    <w:rsid w:val="00A30FF9"/>
    <w:rsid w:val="00A340A2"/>
    <w:rsid w:val="00A40911"/>
    <w:rsid w:val="00A41943"/>
    <w:rsid w:val="00A435A7"/>
    <w:rsid w:val="00A4672A"/>
    <w:rsid w:val="00A471FD"/>
    <w:rsid w:val="00A479BA"/>
    <w:rsid w:val="00A50480"/>
    <w:rsid w:val="00A52A98"/>
    <w:rsid w:val="00A53E8D"/>
    <w:rsid w:val="00A54DCD"/>
    <w:rsid w:val="00A54F1A"/>
    <w:rsid w:val="00A55BFE"/>
    <w:rsid w:val="00A55C22"/>
    <w:rsid w:val="00A604F3"/>
    <w:rsid w:val="00A6077A"/>
    <w:rsid w:val="00A61392"/>
    <w:rsid w:val="00A656EA"/>
    <w:rsid w:val="00A71723"/>
    <w:rsid w:val="00A732B1"/>
    <w:rsid w:val="00A7353B"/>
    <w:rsid w:val="00A74E89"/>
    <w:rsid w:val="00A74EC4"/>
    <w:rsid w:val="00A755C3"/>
    <w:rsid w:val="00A75EDD"/>
    <w:rsid w:val="00A77043"/>
    <w:rsid w:val="00A775F0"/>
    <w:rsid w:val="00A77A8E"/>
    <w:rsid w:val="00A81B03"/>
    <w:rsid w:val="00A83E14"/>
    <w:rsid w:val="00A844B4"/>
    <w:rsid w:val="00A847FB"/>
    <w:rsid w:val="00A8635C"/>
    <w:rsid w:val="00A87394"/>
    <w:rsid w:val="00A90C61"/>
    <w:rsid w:val="00A935D4"/>
    <w:rsid w:val="00A93CB2"/>
    <w:rsid w:val="00A95AAC"/>
    <w:rsid w:val="00A95E7B"/>
    <w:rsid w:val="00A96939"/>
    <w:rsid w:val="00A9772B"/>
    <w:rsid w:val="00AB133E"/>
    <w:rsid w:val="00AB16E5"/>
    <w:rsid w:val="00AB1BED"/>
    <w:rsid w:val="00AB3AE3"/>
    <w:rsid w:val="00AB60BE"/>
    <w:rsid w:val="00AC1A83"/>
    <w:rsid w:val="00AC1CDB"/>
    <w:rsid w:val="00AC421E"/>
    <w:rsid w:val="00AC4F60"/>
    <w:rsid w:val="00AC5DD9"/>
    <w:rsid w:val="00AD13E8"/>
    <w:rsid w:val="00AD1E6E"/>
    <w:rsid w:val="00AD3856"/>
    <w:rsid w:val="00AD4672"/>
    <w:rsid w:val="00AE0F65"/>
    <w:rsid w:val="00AE2CC9"/>
    <w:rsid w:val="00AE46D9"/>
    <w:rsid w:val="00AE47F7"/>
    <w:rsid w:val="00AE5047"/>
    <w:rsid w:val="00AE6AF0"/>
    <w:rsid w:val="00AF0AC8"/>
    <w:rsid w:val="00AF3361"/>
    <w:rsid w:val="00AF3FFB"/>
    <w:rsid w:val="00AF6544"/>
    <w:rsid w:val="00AF6603"/>
    <w:rsid w:val="00B01680"/>
    <w:rsid w:val="00B0426C"/>
    <w:rsid w:val="00B058FB"/>
    <w:rsid w:val="00B05B7C"/>
    <w:rsid w:val="00B12120"/>
    <w:rsid w:val="00B13309"/>
    <w:rsid w:val="00B142A1"/>
    <w:rsid w:val="00B173CE"/>
    <w:rsid w:val="00B213CE"/>
    <w:rsid w:val="00B2543C"/>
    <w:rsid w:val="00B25FC7"/>
    <w:rsid w:val="00B27956"/>
    <w:rsid w:val="00B31649"/>
    <w:rsid w:val="00B32465"/>
    <w:rsid w:val="00B33123"/>
    <w:rsid w:val="00B35D0F"/>
    <w:rsid w:val="00B363FA"/>
    <w:rsid w:val="00B36887"/>
    <w:rsid w:val="00B46B40"/>
    <w:rsid w:val="00B510D8"/>
    <w:rsid w:val="00B51242"/>
    <w:rsid w:val="00B56AF5"/>
    <w:rsid w:val="00B642AA"/>
    <w:rsid w:val="00B6598E"/>
    <w:rsid w:val="00B65D11"/>
    <w:rsid w:val="00B66EA6"/>
    <w:rsid w:val="00B66EF1"/>
    <w:rsid w:val="00B67D7B"/>
    <w:rsid w:val="00B741FE"/>
    <w:rsid w:val="00B758C8"/>
    <w:rsid w:val="00B80C4C"/>
    <w:rsid w:val="00B80F27"/>
    <w:rsid w:val="00B84C62"/>
    <w:rsid w:val="00B85F88"/>
    <w:rsid w:val="00B86241"/>
    <w:rsid w:val="00B8726B"/>
    <w:rsid w:val="00B87ECB"/>
    <w:rsid w:val="00B906BD"/>
    <w:rsid w:val="00B9082F"/>
    <w:rsid w:val="00B917DB"/>
    <w:rsid w:val="00B9405D"/>
    <w:rsid w:val="00B947BA"/>
    <w:rsid w:val="00B9725E"/>
    <w:rsid w:val="00B97883"/>
    <w:rsid w:val="00B97F6D"/>
    <w:rsid w:val="00BA065D"/>
    <w:rsid w:val="00BA2889"/>
    <w:rsid w:val="00BA5392"/>
    <w:rsid w:val="00BA627C"/>
    <w:rsid w:val="00BA6E90"/>
    <w:rsid w:val="00BB2B92"/>
    <w:rsid w:val="00BB30D3"/>
    <w:rsid w:val="00BB373B"/>
    <w:rsid w:val="00BB4415"/>
    <w:rsid w:val="00BB7ED5"/>
    <w:rsid w:val="00BC097D"/>
    <w:rsid w:val="00BC0C30"/>
    <w:rsid w:val="00BC2C83"/>
    <w:rsid w:val="00BC4393"/>
    <w:rsid w:val="00BC4C35"/>
    <w:rsid w:val="00BC6BF1"/>
    <w:rsid w:val="00BD268D"/>
    <w:rsid w:val="00BD554B"/>
    <w:rsid w:val="00BD670A"/>
    <w:rsid w:val="00BD77CE"/>
    <w:rsid w:val="00BE01AF"/>
    <w:rsid w:val="00BE0D2B"/>
    <w:rsid w:val="00BE1790"/>
    <w:rsid w:val="00BE5803"/>
    <w:rsid w:val="00BE6D6F"/>
    <w:rsid w:val="00BF23D6"/>
    <w:rsid w:val="00BF2F67"/>
    <w:rsid w:val="00BF69F0"/>
    <w:rsid w:val="00C01874"/>
    <w:rsid w:val="00C01F3E"/>
    <w:rsid w:val="00C03B19"/>
    <w:rsid w:val="00C05612"/>
    <w:rsid w:val="00C06B4F"/>
    <w:rsid w:val="00C07186"/>
    <w:rsid w:val="00C07874"/>
    <w:rsid w:val="00C121E1"/>
    <w:rsid w:val="00C124CF"/>
    <w:rsid w:val="00C143B2"/>
    <w:rsid w:val="00C16ABA"/>
    <w:rsid w:val="00C17186"/>
    <w:rsid w:val="00C208A8"/>
    <w:rsid w:val="00C21575"/>
    <w:rsid w:val="00C30610"/>
    <w:rsid w:val="00C321FE"/>
    <w:rsid w:val="00C327DA"/>
    <w:rsid w:val="00C3684C"/>
    <w:rsid w:val="00C46063"/>
    <w:rsid w:val="00C50A8A"/>
    <w:rsid w:val="00C512CD"/>
    <w:rsid w:val="00C5283A"/>
    <w:rsid w:val="00C52F04"/>
    <w:rsid w:val="00C53A80"/>
    <w:rsid w:val="00C53B61"/>
    <w:rsid w:val="00C56110"/>
    <w:rsid w:val="00C566A0"/>
    <w:rsid w:val="00C56863"/>
    <w:rsid w:val="00C57EDA"/>
    <w:rsid w:val="00C64271"/>
    <w:rsid w:val="00C65CAC"/>
    <w:rsid w:val="00C661EF"/>
    <w:rsid w:val="00C67CC0"/>
    <w:rsid w:val="00C67D8B"/>
    <w:rsid w:val="00C73A21"/>
    <w:rsid w:val="00C73D8A"/>
    <w:rsid w:val="00C74B99"/>
    <w:rsid w:val="00C77D75"/>
    <w:rsid w:val="00C803D2"/>
    <w:rsid w:val="00C80A1E"/>
    <w:rsid w:val="00C829E1"/>
    <w:rsid w:val="00C8629E"/>
    <w:rsid w:val="00C90040"/>
    <w:rsid w:val="00C91E48"/>
    <w:rsid w:val="00C960DD"/>
    <w:rsid w:val="00C96844"/>
    <w:rsid w:val="00CA07AF"/>
    <w:rsid w:val="00CA1321"/>
    <w:rsid w:val="00CA21D4"/>
    <w:rsid w:val="00CA31E7"/>
    <w:rsid w:val="00CA7627"/>
    <w:rsid w:val="00CB2F4B"/>
    <w:rsid w:val="00CB3B82"/>
    <w:rsid w:val="00CB5950"/>
    <w:rsid w:val="00CB5AA8"/>
    <w:rsid w:val="00CB60EF"/>
    <w:rsid w:val="00CB72AF"/>
    <w:rsid w:val="00CC1B72"/>
    <w:rsid w:val="00CC2B29"/>
    <w:rsid w:val="00CC2EAB"/>
    <w:rsid w:val="00CC39C2"/>
    <w:rsid w:val="00CC48FC"/>
    <w:rsid w:val="00CC5F78"/>
    <w:rsid w:val="00CC6CAF"/>
    <w:rsid w:val="00CC7516"/>
    <w:rsid w:val="00CD28BF"/>
    <w:rsid w:val="00CD6279"/>
    <w:rsid w:val="00CD79B0"/>
    <w:rsid w:val="00CE4196"/>
    <w:rsid w:val="00CE4C16"/>
    <w:rsid w:val="00CE60AA"/>
    <w:rsid w:val="00CE67B6"/>
    <w:rsid w:val="00CE736C"/>
    <w:rsid w:val="00CF132A"/>
    <w:rsid w:val="00CF14D0"/>
    <w:rsid w:val="00CF2CD4"/>
    <w:rsid w:val="00CF654A"/>
    <w:rsid w:val="00D00C67"/>
    <w:rsid w:val="00D05E8D"/>
    <w:rsid w:val="00D111E3"/>
    <w:rsid w:val="00D147A3"/>
    <w:rsid w:val="00D15118"/>
    <w:rsid w:val="00D15BF9"/>
    <w:rsid w:val="00D24124"/>
    <w:rsid w:val="00D3193A"/>
    <w:rsid w:val="00D3265D"/>
    <w:rsid w:val="00D33312"/>
    <w:rsid w:val="00D3364E"/>
    <w:rsid w:val="00D339DE"/>
    <w:rsid w:val="00D34AF8"/>
    <w:rsid w:val="00D3736F"/>
    <w:rsid w:val="00D43CBE"/>
    <w:rsid w:val="00D4513D"/>
    <w:rsid w:val="00D45F60"/>
    <w:rsid w:val="00D50144"/>
    <w:rsid w:val="00D51C5F"/>
    <w:rsid w:val="00D5341B"/>
    <w:rsid w:val="00D54A08"/>
    <w:rsid w:val="00D552FD"/>
    <w:rsid w:val="00D56602"/>
    <w:rsid w:val="00D618D7"/>
    <w:rsid w:val="00D61F4F"/>
    <w:rsid w:val="00D635FA"/>
    <w:rsid w:val="00D63E94"/>
    <w:rsid w:val="00D63F9F"/>
    <w:rsid w:val="00D6731A"/>
    <w:rsid w:val="00D7256E"/>
    <w:rsid w:val="00D728AF"/>
    <w:rsid w:val="00D72F8D"/>
    <w:rsid w:val="00D77286"/>
    <w:rsid w:val="00D7746E"/>
    <w:rsid w:val="00D77A9F"/>
    <w:rsid w:val="00D77BCF"/>
    <w:rsid w:val="00D77EE5"/>
    <w:rsid w:val="00D829E0"/>
    <w:rsid w:val="00D82AC7"/>
    <w:rsid w:val="00D83BE5"/>
    <w:rsid w:val="00D84B4B"/>
    <w:rsid w:val="00D86595"/>
    <w:rsid w:val="00D87D24"/>
    <w:rsid w:val="00D916E1"/>
    <w:rsid w:val="00D9398F"/>
    <w:rsid w:val="00D97A42"/>
    <w:rsid w:val="00DA1FED"/>
    <w:rsid w:val="00DA7179"/>
    <w:rsid w:val="00DB2288"/>
    <w:rsid w:val="00DB3F94"/>
    <w:rsid w:val="00DB4F95"/>
    <w:rsid w:val="00DC026C"/>
    <w:rsid w:val="00DC05C4"/>
    <w:rsid w:val="00DC2532"/>
    <w:rsid w:val="00DC5029"/>
    <w:rsid w:val="00DC76CD"/>
    <w:rsid w:val="00DC7FCB"/>
    <w:rsid w:val="00DD05FA"/>
    <w:rsid w:val="00DD1242"/>
    <w:rsid w:val="00DD53DA"/>
    <w:rsid w:val="00DD572F"/>
    <w:rsid w:val="00DE0969"/>
    <w:rsid w:val="00DE2E4B"/>
    <w:rsid w:val="00DE3646"/>
    <w:rsid w:val="00DE4490"/>
    <w:rsid w:val="00DF0436"/>
    <w:rsid w:val="00DF37B0"/>
    <w:rsid w:val="00DF3D0D"/>
    <w:rsid w:val="00DF4182"/>
    <w:rsid w:val="00DF6291"/>
    <w:rsid w:val="00DF6A73"/>
    <w:rsid w:val="00DF7788"/>
    <w:rsid w:val="00DF7883"/>
    <w:rsid w:val="00E00981"/>
    <w:rsid w:val="00E00E82"/>
    <w:rsid w:val="00E017AA"/>
    <w:rsid w:val="00E02125"/>
    <w:rsid w:val="00E029F9"/>
    <w:rsid w:val="00E13652"/>
    <w:rsid w:val="00E15F78"/>
    <w:rsid w:val="00E17A97"/>
    <w:rsid w:val="00E2233C"/>
    <w:rsid w:val="00E24408"/>
    <w:rsid w:val="00E24C4D"/>
    <w:rsid w:val="00E25BB7"/>
    <w:rsid w:val="00E26657"/>
    <w:rsid w:val="00E30231"/>
    <w:rsid w:val="00E305D3"/>
    <w:rsid w:val="00E3225E"/>
    <w:rsid w:val="00E32A45"/>
    <w:rsid w:val="00E32EA2"/>
    <w:rsid w:val="00E34497"/>
    <w:rsid w:val="00E344C3"/>
    <w:rsid w:val="00E35429"/>
    <w:rsid w:val="00E40337"/>
    <w:rsid w:val="00E424A0"/>
    <w:rsid w:val="00E50B83"/>
    <w:rsid w:val="00E51D76"/>
    <w:rsid w:val="00E5319C"/>
    <w:rsid w:val="00E5621D"/>
    <w:rsid w:val="00E56DC2"/>
    <w:rsid w:val="00E578DD"/>
    <w:rsid w:val="00E57F5B"/>
    <w:rsid w:val="00E621F3"/>
    <w:rsid w:val="00E63036"/>
    <w:rsid w:val="00E6617C"/>
    <w:rsid w:val="00E666CB"/>
    <w:rsid w:val="00E66A14"/>
    <w:rsid w:val="00E671AB"/>
    <w:rsid w:val="00E70160"/>
    <w:rsid w:val="00E730B3"/>
    <w:rsid w:val="00E74076"/>
    <w:rsid w:val="00E755FA"/>
    <w:rsid w:val="00E771BB"/>
    <w:rsid w:val="00E77910"/>
    <w:rsid w:val="00E77F77"/>
    <w:rsid w:val="00E81139"/>
    <w:rsid w:val="00E81620"/>
    <w:rsid w:val="00E82BAA"/>
    <w:rsid w:val="00E852B2"/>
    <w:rsid w:val="00E85D18"/>
    <w:rsid w:val="00E86894"/>
    <w:rsid w:val="00E925B2"/>
    <w:rsid w:val="00E954D0"/>
    <w:rsid w:val="00E956FE"/>
    <w:rsid w:val="00E95C45"/>
    <w:rsid w:val="00EA1D67"/>
    <w:rsid w:val="00EA2902"/>
    <w:rsid w:val="00EA6EE5"/>
    <w:rsid w:val="00EB12C8"/>
    <w:rsid w:val="00EB19B7"/>
    <w:rsid w:val="00EB22CC"/>
    <w:rsid w:val="00EB3274"/>
    <w:rsid w:val="00EB3BCA"/>
    <w:rsid w:val="00EB4BEE"/>
    <w:rsid w:val="00EB6520"/>
    <w:rsid w:val="00EB68C6"/>
    <w:rsid w:val="00EB7366"/>
    <w:rsid w:val="00EC4563"/>
    <w:rsid w:val="00EC6781"/>
    <w:rsid w:val="00EC67E3"/>
    <w:rsid w:val="00EC6B66"/>
    <w:rsid w:val="00ED112D"/>
    <w:rsid w:val="00ED220C"/>
    <w:rsid w:val="00ED603E"/>
    <w:rsid w:val="00ED60B3"/>
    <w:rsid w:val="00EE02C1"/>
    <w:rsid w:val="00EE1017"/>
    <w:rsid w:val="00EE241A"/>
    <w:rsid w:val="00EE4921"/>
    <w:rsid w:val="00EE7BD1"/>
    <w:rsid w:val="00EF1D22"/>
    <w:rsid w:val="00EF1E5D"/>
    <w:rsid w:val="00EF2837"/>
    <w:rsid w:val="00EF4353"/>
    <w:rsid w:val="00F007F0"/>
    <w:rsid w:val="00F0480B"/>
    <w:rsid w:val="00F04D6B"/>
    <w:rsid w:val="00F0502B"/>
    <w:rsid w:val="00F06355"/>
    <w:rsid w:val="00F1618B"/>
    <w:rsid w:val="00F23B38"/>
    <w:rsid w:val="00F24971"/>
    <w:rsid w:val="00F30778"/>
    <w:rsid w:val="00F314FC"/>
    <w:rsid w:val="00F318D7"/>
    <w:rsid w:val="00F403CB"/>
    <w:rsid w:val="00F420DE"/>
    <w:rsid w:val="00F42D1B"/>
    <w:rsid w:val="00F44EDA"/>
    <w:rsid w:val="00F47328"/>
    <w:rsid w:val="00F47D31"/>
    <w:rsid w:val="00F51286"/>
    <w:rsid w:val="00F52EA6"/>
    <w:rsid w:val="00F609CC"/>
    <w:rsid w:val="00F6287A"/>
    <w:rsid w:val="00F62D51"/>
    <w:rsid w:val="00F62D5E"/>
    <w:rsid w:val="00F6456B"/>
    <w:rsid w:val="00F6649C"/>
    <w:rsid w:val="00F70761"/>
    <w:rsid w:val="00F709D5"/>
    <w:rsid w:val="00F741B7"/>
    <w:rsid w:val="00F75536"/>
    <w:rsid w:val="00F756EB"/>
    <w:rsid w:val="00F76356"/>
    <w:rsid w:val="00F80320"/>
    <w:rsid w:val="00F80563"/>
    <w:rsid w:val="00F805CF"/>
    <w:rsid w:val="00F819A5"/>
    <w:rsid w:val="00F83093"/>
    <w:rsid w:val="00F836FA"/>
    <w:rsid w:val="00F844F2"/>
    <w:rsid w:val="00F84742"/>
    <w:rsid w:val="00F8640F"/>
    <w:rsid w:val="00F9013D"/>
    <w:rsid w:val="00F92D2C"/>
    <w:rsid w:val="00F94A0B"/>
    <w:rsid w:val="00F95416"/>
    <w:rsid w:val="00F95596"/>
    <w:rsid w:val="00FA1066"/>
    <w:rsid w:val="00FA535B"/>
    <w:rsid w:val="00FA54EA"/>
    <w:rsid w:val="00FA69AF"/>
    <w:rsid w:val="00FA763D"/>
    <w:rsid w:val="00FB3454"/>
    <w:rsid w:val="00FB4B94"/>
    <w:rsid w:val="00FB61F5"/>
    <w:rsid w:val="00FC14EC"/>
    <w:rsid w:val="00FC2A3B"/>
    <w:rsid w:val="00FC3F49"/>
    <w:rsid w:val="00FC4222"/>
    <w:rsid w:val="00FC6339"/>
    <w:rsid w:val="00FC73C3"/>
    <w:rsid w:val="00FC769D"/>
    <w:rsid w:val="00FD0271"/>
    <w:rsid w:val="00FD1A31"/>
    <w:rsid w:val="00FD3654"/>
    <w:rsid w:val="00FD3922"/>
    <w:rsid w:val="00FD443E"/>
    <w:rsid w:val="00FD569E"/>
    <w:rsid w:val="00FF169A"/>
    <w:rsid w:val="00FF43F6"/>
    <w:rsid w:val="00FF6223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582BB"/>
  <w15:docId w15:val="{4475E8F7-9772-41DA-B6E8-60D6B624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BB1"/>
    <w:pPr>
      <w:tabs>
        <w:tab w:val="left" w:pos="3686"/>
        <w:tab w:val="left" w:pos="4536"/>
      </w:tabs>
    </w:pPr>
    <w:rPr>
      <w:rFonts w:ascii="Book Antiqua" w:hAnsi="Book Antiqua" w:cs="Arial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E5C74"/>
    <w:pPr>
      <w:outlineLvl w:val="0"/>
    </w:pPr>
    <w:rPr>
      <w:rFonts w:ascii="Arial" w:hAnsi="Arial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A2BB1"/>
    <w:pPr>
      <w:keepNext/>
      <w:keepLines/>
      <w:outlineLvl w:val="1"/>
    </w:pPr>
    <w:rPr>
      <w:rFonts w:ascii="Arial" w:eastAsiaTheme="majorEastAsia" w:hAnsi="Arial" w:cstheme="majorBidi"/>
      <w:b/>
      <w:bCs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E5C74"/>
    <w:pPr>
      <w:tabs>
        <w:tab w:val="clear" w:pos="3686"/>
      </w:tabs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12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12654"/>
  </w:style>
  <w:style w:type="paragraph" w:styleId="Sidfot">
    <w:name w:val="footer"/>
    <w:basedOn w:val="Normal"/>
    <w:link w:val="SidfotChar"/>
    <w:uiPriority w:val="99"/>
    <w:unhideWhenUsed/>
    <w:rsid w:val="009126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12654"/>
  </w:style>
  <w:style w:type="paragraph" w:styleId="Ballongtext">
    <w:name w:val="Balloon Text"/>
    <w:basedOn w:val="Normal"/>
    <w:link w:val="BallongtextChar"/>
    <w:uiPriority w:val="99"/>
    <w:semiHidden/>
    <w:unhideWhenUsed/>
    <w:rsid w:val="0091265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2654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0E5C74"/>
    <w:rPr>
      <w:rFonts w:ascii="Arial" w:hAnsi="Arial" w:cs="Arial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A2BB1"/>
    <w:rPr>
      <w:rFonts w:ascii="Arial" w:eastAsiaTheme="majorEastAsia" w:hAnsi="Arial" w:cstheme="majorBidi"/>
      <w:b/>
      <w:bCs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1F17B0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031B59"/>
    <w:rPr>
      <w:rFonts w:ascii="Arial" w:hAnsi="Arial"/>
      <w:sz w:val="28"/>
    </w:rPr>
  </w:style>
  <w:style w:type="character" w:customStyle="1" w:styleId="Formatmall2">
    <w:name w:val="Formatmall2"/>
    <w:basedOn w:val="Standardstycketeckensnitt"/>
    <w:uiPriority w:val="1"/>
    <w:rsid w:val="006849E8"/>
    <w:rPr>
      <w:rFonts w:ascii="Book Antiqua" w:hAnsi="Book Antiqua"/>
      <w:sz w:val="24"/>
    </w:rPr>
  </w:style>
  <w:style w:type="character" w:customStyle="1" w:styleId="Formatmall3">
    <w:name w:val="Formatmall3"/>
    <w:basedOn w:val="Standardstycketeckensnitt"/>
    <w:uiPriority w:val="1"/>
    <w:rsid w:val="006849E8"/>
    <w:rPr>
      <w:rFonts w:ascii="Book Antiqua" w:hAnsi="Book Antiqua"/>
      <w:sz w:val="20"/>
    </w:rPr>
  </w:style>
  <w:style w:type="character" w:customStyle="1" w:styleId="Formatmall4">
    <w:name w:val="Formatmall4"/>
    <w:basedOn w:val="Standardstycketeckensnitt"/>
    <w:uiPriority w:val="1"/>
    <w:rsid w:val="00DF37B0"/>
  </w:style>
  <w:style w:type="character" w:customStyle="1" w:styleId="Formatmall5">
    <w:name w:val="Formatmall5"/>
    <w:basedOn w:val="Standardstycketeckensnitt"/>
    <w:uiPriority w:val="1"/>
    <w:rsid w:val="00DF37B0"/>
    <w:rPr>
      <w:rFonts w:ascii="Book Antiqua" w:hAnsi="Book Antiqua"/>
      <w:sz w:val="24"/>
    </w:rPr>
  </w:style>
  <w:style w:type="paragraph" w:customStyle="1" w:styleId="Formatmall6">
    <w:name w:val="Formatmall6"/>
    <w:basedOn w:val="Normal"/>
    <w:link w:val="Formatmall6Char"/>
    <w:rsid w:val="00DF37B0"/>
  </w:style>
  <w:style w:type="character" w:customStyle="1" w:styleId="Formatmall6Char">
    <w:name w:val="Formatmall6 Char"/>
    <w:basedOn w:val="Standardstycketeckensnitt"/>
    <w:link w:val="Formatmall6"/>
    <w:rsid w:val="00DF37B0"/>
    <w:rPr>
      <w:rFonts w:ascii="Book Antiqua" w:hAnsi="Book Antiqua"/>
      <w:sz w:val="24"/>
    </w:rPr>
  </w:style>
  <w:style w:type="character" w:customStyle="1" w:styleId="Formatmall7">
    <w:name w:val="Formatmall7"/>
    <w:basedOn w:val="Standardstycketeckensnitt"/>
    <w:uiPriority w:val="1"/>
    <w:rsid w:val="00DE0969"/>
    <w:rPr>
      <w:rFonts w:ascii="Arial" w:hAnsi="Arial"/>
      <w:sz w:val="20"/>
    </w:rPr>
  </w:style>
  <w:style w:type="paragraph" w:customStyle="1" w:styleId="Formatmall8">
    <w:name w:val="Formatmall8"/>
    <w:basedOn w:val="Normal"/>
    <w:link w:val="Formatmall8Char"/>
    <w:rsid w:val="00C208A8"/>
  </w:style>
  <w:style w:type="character" w:customStyle="1" w:styleId="Formatmall8Char">
    <w:name w:val="Formatmall8 Char"/>
    <w:basedOn w:val="Standardstycketeckensnitt"/>
    <w:link w:val="Formatmall8"/>
    <w:rsid w:val="00C208A8"/>
    <w:rPr>
      <w:rFonts w:ascii="Book Antiqua" w:hAnsi="Book Antiqua"/>
      <w:sz w:val="24"/>
    </w:rPr>
  </w:style>
  <w:style w:type="paragraph" w:customStyle="1" w:styleId="Formatmall9">
    <w:name w:val="Formatmall9"/>
    <w:basedOn w:val="Normal"/>
    <w:link w:val="Formatmall9Char"/>
    <w:rsid w:val="003623A4"/>
  </w:style>
  <w:style w:type="character" w:customStyle="1" w:styleId="Formatmall9Char">
    <w:name w:val="Formatmall9 Char"/>
    <w:basedOn w:val="Standardstycketeckensnitt"/>
    <w:link w:val="Formatmall9"/>
    <w:rsid w:val="003623A4"/>
    <w:rPr>
      <w:rFonts w:ascii="Book Antiqua" w:hAnsi="Book Antiqua"/>
      <w:sz w:val="24"/>
    </w:rPr>
  </w:style>
  <w:style w:type="character" w:customStyle="1" w:styleId="Formatmall10">
    <w:name w:val="Formatmall10"/>
    <w:basedOn w:val="Standardstycketeckensnitt"/>
    <w:uiPriority w:val="1"/>
    <w:rsid w:val="008C4C80"/>
    <w:rPr>
      <w:rFonts w:ascii="Book Antiqua" w:hAnsi="Book Antiqua"/>
      <w:sz w:val="24"/>
    </w:rPr>
  </w:style>
  <w:style w:type="character" w:customStyle="1" w:styleId="Formatmall11">
    <w:name w:val="Formatmall11"/>
    <w:basedOn w:val="Standardstycketeckensnitt"/>
    <w:uiPriority w:val="1"/>
    <w:rsid w:val="00484385"/>
    <w:rPr>
      <w:rFonts w:ascii="Arial" w:hAnsi="Arial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0E5C74"/>
    <w:rPr>
      <w:rFonts w:ascii="Book Antiqua" w:hAnsi="Book Antiqua" w:cs="Arial"/>
      <w:b/>
      <w:sz w:val="24"/>
      <w:szCs w:val="24"/>
    </w:rPr>
  </w:style>
  <w:style w:type="character" w:customStyle="1" w:styleId="A1">
    <w:name w:val="A1"/>
    <w:uiPriority w:val="99"/>
    <w:rsid w:val="000E5C74"/>
    <w:rPr>
      <w:rFonts w:cs="TradeGothic Light"/>
      <w:color w:val="000000"/>
      <w:sz w:val="62"/>
      <w:szCs w:val="62"/>
    </w:rPr>
  </w:style>
  <w:style w:type="paragraph" w:styleId="Ingetavstnd">
    <w:name w:val="No Spacing"/>
    <w:uiPriority w:val="1"/>
    <w:qFormat/>
    <w:rsid w:val="003C37F3"/>
    <w:pPr>
      <w:tabs>
        <w:tab w:val="left" w:pos="3686"/>
        <w:tab w:val="left" w:pos="4536"/>
      </w:tabs>
      <w:jc w:val="center"/>
    </w:pPr>
    <w:rPr>
      <w:rFonts w:ascii="Arial" w:hAnsi="Arial" w:cs="Arial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A656E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56EA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A656EA"/>
    <w:rPr>
      <w:color w:val="800080" w:themeColor="followed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16909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16909"/>
    <w:rPr>
      <w:rFonts w:ascii="Book Antiqua" w:hAnsi="Book Antiqua" w:cs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16909"/>
    <w:rPr>
      <w:vertAlign w:val="superscript"/>
    </w:rPr>
  </w:style>
  <w:style w:type="paragraph" w:styleId="Liststycke">
    <w:name w:val="List Paragraph"/>
    <w:basedOn w:val="Normal"/>
    <w:uiPriority w:val="34"/>
    <w:qFormat/>
    <w:rsid w:val="00916909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4798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4798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47981"/>
    <w:rPr>
      <w:rFonts w:ascii="Book Antiqua" w:hAnsi="Book Antiqua" w:cs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4798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47981"/>
    <w:rPr>
      <w:rFonts w:ascii="Book Antiqua" w:hAnsi="Book Antiqua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7981"/>
    <w:rPr>
      <w:rFonts w:ascii="Book Antiqua" w:hAnsi="Book Antiqua" w:cs="Arial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260F1D"/>
    <w:pPr>
      <w:tabs>
        <w:tab w:val="clear" w:pos="3686"/>
        <w:tab w:val="clear" w:pos="4536"/>
      </w:tabs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Betoning">
    <w:name w:val="Emphasis"/>
    <w:basedOn w:val="Standardstycketeckensnitt"/>
    <w:uiPriority w:val="20"/>
    <w:qFormat/>
    <w:rsid w:val="00260F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2407">
          <w:blockQuote w:val="1"/>
          <w:marLeft w:val="720"/>
          <w:marRight w:val="720"/>
          <w:marTop w:val="100"/>
          <w:marBottom w:val="10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</w:div>
      </w:divsChild>
    </w:div>
    <w:div w:id="1165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riksrevisionen.se/rapporter/granskningsrapporter/2011/samordning-av-stod-till-barn-och-unga-med-funktionsnedsattning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AgnetaS&#246;der\AppData\Local\Microsoft\Windows\INetCache\Content.Outlook\KSODOWAB\l&#228;nk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neta.soder@funktionsratt.s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../clipboard/media/image1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funktionsratt.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1T12:00:02.4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773 317 24575,'56'20'0,"3"0"0,-33-14 0,27 4 0,-43-8 0,0 0 0,1-2 0,-1 0 0,1 0 0,18-2 0,-28 2 0,0 0 0,-1 0 0,1 0 0,-1 0 0,0 0 0,1 0 0,-1 0 0,0 0 0,1 0 0,0 0 0,-1 0 0,0 0 0,1 0 0,-1 1 0,1-1 0,0 0 0,-1 1 0,1-1 0,-1 0 0,1 0 0,-1 0 0,0 0 0,0 0 0,0 0 0,0 1 0,1-1 0,-1 1 0,1-1 0,-1 0 0,0 0 0,0 0 0,1 2 0,-1-2 0,0 0 0,0 0 0,0 1 0,0-1 0,0 0 0,0 0 0,0 1 0,0 19 0,-1-13 0,-15 375 0,16-382 0,0 1 0,0-1 0,0 1 0,0 0 0,0-1 0,0 1 0,0 0 0,0 0 0,0-1 0,0 0 0,-1 1 0,1 0 0,0-1 0,0 0 0,-1 2 0,1-2 0,-1 0 0,1 0 0,-1 1 0,0 0 0,0-1 0,1 0 0,-1 1 0,0 0 0,0 0 0,-1-1 0,1 0 0,0 0 0,0 0 0,0 0 0,0 0 0,-1 0 0,1 0 0,0 0 0,0 0 0,0 0 0,-3 0 0,-3-3 0,-2 1 0,1 0 0,-11-6 0,16 6 0,-119-58 0,-11-5 0,90 49 0,1 1 0,-3 1 0,1 2 0,-57-9 0,44 13 0,0 1 0,0 4 0,-60 1 0,106 2 0,-4 0 0,1 0 0,-1 1 0,0 1 0,-14 2 0,26-3 0,0 0 0,0-1 0,0 1 0,1 0 0,-1 0 0,1 0 0,-1 0 0,1 0 0,-1 1 0,1 0 0,0-2 0,0 2 0,0 0 0,-1 0 0,2 0 0,-1-1 0,1 1 0,-2 1 0,3-2 0,-2 2 0,1-2 0,-1 2 0,2-1 0,-2 0 0,2 0 0,-1 4 0,0-2 0,0 0 0,1-2 0,0 2 0,0-1 0,0-1 0,0 2 0,1 0 0,0-2 0,-1 1 0,1 1 0,3 3 0,-3-7 0,-1 1 0,1-1 0,-1 0 0,1 0 0,-1 0 0,0 0 0,0 0 0,0 0 0,0 0 0,1 0 0,-1 0 0,1 0 0,-1 0 0,1-1 0,-1 1 0,0 0 0,0 0 0,1 0 0,-1 0 0,0 0 0,1 0 0,-1 0 0,1 0 0,-1 0 0,0 0 0,0-1 0,0 1 0,0-1 0,0 1 0,0 0 0,0 0 0,0 0 0,1 0 0,-1-2 0,11-10 0,-9 10 0,11-11-1365,-1-1-5461</inkml:trace>
  <inkml:trace contextRef="#ctx0" brushRef="#br0" timeOffset="1227.25">1044 776 24575,'8'-2'0,"1"-2"0,0 2 0,-1-1 0,1-1 0,13-7 0,38-26 0,-37 21 0,30-19 0,-3-1 0,58-53 0,-92 75 0,-3 0 0,1-2 0,-1 0 0,-1 0 0,0 0 0,-3-2 0,0 1 0,0-1 0,-2 1 0,7-29 0,-10 28 0,1-22 0,-5 32 0,0 1 0,-1-1 0,0 1 0,0 0 0,-6-14 0,7 20 0,0 0 0,0-1 0,-1 2 0,0-2 0,0 0 0,1 1 0,-2 0 0,1 0 0,1 0 0,-1-1 0,-1 2 0,1-2 0,0 2 0,-1-2 0,1 2 0,0-1 0,-1 0 0,1 1 0,-3-2 0,2 1 0,0 1 0,1 0 0,-1 0 0,1 0 0,-1 0 0,1 0 0,0 0 0,-1 0 0,0 1 0,1-1 0,0 1 0,-1 0 0,0-1 0,1 0 0,0 0 0,0 1 0,-1 0 0,0-1 0,1 2 0,1-2 0,-2 1 0,-1 1 0,-4 5 0,1 0 0,-1 0 0,2 0 0,-1 1 0,2-1 0,-2 1 0,2 1 0,-5 12 0,-4 15 0,2 0 0,2 2 0,2-1 0,2 1 0,3 0 0,2 53 0,1-70 0,1 0 0,2 0 0,8 28 0,-10-43 0,0 1 0,1-1 0,0 0 0,1 0 0,-1 0 0,1 0 0,0 0 0,0-2 0,1 2 0,1-1 0,-2 1 0,2-2 0,0 1 0,12 7 0,-14-11 0,0 0 0,1 1 0,0 0 0,-2-1 0,2 1 0,0-2 0,0 1 0,-1 0 0,1-1 0,0 0 0,-1 0 0,1 0 0,1 0 0,-2 0 0,1 0 0,-1-1 0,9-2 0,2 0 0,0-2 0,-1 0 0,1-1 0,14-9 0,16-10-68,-1 0-1,-3-3 1,0 0 0,-1-2-1,-3-2 1,0-1-1,-4-1 1,0-2 0,-3 0-1,-1-2 1,30-57-1,-31 37-1159,-11 15-4914</inkml:trace>
  <inkml:trace contextRef="#ctx0" brushRef="#br0" timeOffset="2542.56">1997 715 24575,'28'-17'0,"-2"0"0,-1-1 0,23-20 0,-29 22 0,36-31 0,69-74 0,-96 88 0,-1 0 0,-2-1 0,32-59 0,-50 79 0,-1 0 0,0-1 0,-2 0 0,0 0 0,0 1 0,-2-2 0,0-21 0,-2 33 0,-1-2 0,1 0 0,-1 1 0,-1 0 0,1-1 0,-2 1 0,2 0 0,-2 0 0,1 0 0,-5-6 0,3 8 0,1 0 0,0-1 0,0 1 0,-2 0 0,2-1 0,-2 2 0,1-1 0,0 1 0,-1-1 0,1 1 0,-1 0 0,1 0 0,-1 1 0,-8-3 0,8 3 0,0 0 0,0 0 0,-1 1 0,1 0 0,0-1 0,0 1 0,-1 0 0,1 1 0,-1-1 0,2 0 0,-2 2 0,1-1 0,0 0 0,0 0 0,0 2 0,1-2 0,-2 2 0,2-2 0,0 1 0,-7 5 0,1-1 0,0 3 0,0-2 0,1 2 0,0-1 0,1 1 0,1 0 0,-9 12 0,-5 11-79,2 1 0,2 0 1,-19 56-1,20-38-79,-14 98 0,25-119 158,3 2 0,2-2 0,3 33 0,-2-53 0,2 1 0,-2-1 0,2 1 0,0-1 0,1 0 0,0 0 0,1 0 0,1-1 0,1 1 0,-1-1 0,1 0 0,12 12 0,-16-18 7,2 0-1,-2 0 1,1 0-1,1 0 1,-1-1 0,1 1-1,0-1 1,-1 0-1,1 0 1,1 0-1,-2-1 1,3 1 0,-3-1-1,9 1 1,-6-2 12,0 0 1,0 0 0,0 0 0,0 0-1,0-1 1,-1 0 0,1-1-1,-1 1 1,1 0 0,8-5 0,-1 0 11,-1 0 1,1-1-1,-2 0 1,1-2-1,-2 2 1,1-2 0,-1-1-1,-1 1 1,16-17-1,-14 12-31,-1-2 0,-2 0 0,0 0 0,1-1 0,5-19 0,-7 11 0,0-1 0,5-48 0,-12 70 0,-1 0 0,0 1 0,0-1 0,-2-6 0,2 10 0,0 0 0,0 0 0,0 0 0,0 0 0,0 0 0,0-2 0,0 2 0,0 0 0,0 0 0,0 0 0,0 0 0,-1-1 0,1 1 0,0 0 0,0 0 0,0 0 0,0 0 0,-1 0 0,1-1 0,0 1 0,0 0 0,0 0 0,0 0 0,0 0 0,0 0 0,0 0 0,-1 0 0,1 0 0,0-1 0,0 1 0,0 0 0,0 0 0,-1 0 0,1 0 0,0 0 0,-1 0 0,1 0 0,0 0 0,0 0 0,0 0 0,0 0 0,-1 0 0,1 0 0,0 0 0,-1 0 0,1 0 0,0 0 0,-1 0 0,1 0 0,0 1 0,0-1 0,-1 0 0,1 0 0,-2 1 0,-1 2 0,1-1 0,0-1 0,0 2 0,0-2 0,1 2 0,-2-1 0,-1 5 0,-12 23 0,12-24 0,-14 32 0,3-3 0,1 3 0,3 1 0,0-1 0,-4 58 0,15-87 0,0-1 0,0 0 0,0 1 0,3 9 0,-2-16 0,-1 1 0,2 0 0,-1-1 0,-1 1 0,2 0 0,0-1 0,-1 1 0,1-1 0,-1 1 0,2-2 0,-1 2 0,0-1 0,1-1 0,-1 1 0,0 0 0,6 3 0,-2-3 0,0 1 0,0 0 0,1-2 0,0 2 0,-1-2 0,1 0 0,10 2 0,6-1 0,25 0 0,15-4-189,0-1 0,1-3 0,72-14 0,186-50-1069,15-18-404,-150 38 1651,-177 48 11,16-6 0,0 2 0,46-5 0,-63 9 0,0 2 0,1 0 0,-1 0 0,1 2 0,-1-2 0,0 2 0,0-1 0,0 1 0,0 0 0,1 1 0,10 4 0,27 16-124,66 37-1,-77-38-377,74 41-3251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19" ma:contentTypeDescription="Skapa ett nytt dokument." ma:contentTypeScope="" ma:versionID="d2b3446900ee14ebf34d73a0649dc0a2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87e159e635c5681df4b562f9d6d2f5d2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30642-fa2f-414a-9a18-777ac9862fba"/>
    <TaxKeywordTaxHTField xmlns="67d30642-fa2f-414a-9a18-777ac9862fba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7A6CB2FC-19F4-4851-8548-D5E9AD953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14CF9-1E73-4A45-B4E6-1E582F70A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1AE27B-4DA8-4030-9B94-F0E20D8FF5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2C79F6-A1AC-445A-A1BA-C0CB09466E29}">
  <ds:schemaRefs>
    <ds:schemaRef ds:uri="http://schemas.microsoft.com/office/2006/metadata/properties"/>
    <ds:schemaRef ds:uri="http://schemas.microsoft.com/office/infopath/2007/PartnerControls"/>
    <ds:schemaRef ds:uri="67d30642-fa2f-414a-9a18-777ac9862f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670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HSO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Agneta Söder</dc:creator>
  <cp:lastModifiedBy>Agneta Söder</cp:lastModifiedBy>
  <cp:revision>2</cp:revision>
  <cp:lastPrinted>2023-01-31T09:14:00Z</cp:lastPrinted>
  <dcterms:created xsi:type="dcterms:W3CDTF">2024-09-09T13:06:00Z</dcterms:created>
  <dcterms:modified xsi:type="dcterms:W3CDTF">2024-09-09T13:06:00Z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0x010100AD74732CFD122F4AB25572476E091FBA</vt:lpwstr>
  </property>
  <property fmtid="{D5CDD505-2E9C-101B-9397-08002B2CF9AE}" pid="3" name="TaxKeyword">
    <vt:lpwstr/>
  </property>
  <property fmtid="{D5CDD505-2E9C-101B-9397-08002B2CF9AE}" pid="4" name="Order">
    <vt:r8>3200000</vt:r8>
  </property>
</Properties>
</file>